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4E74" w:rsidRPr="009C04C9" w:rsidRDefault="00074743" w:rsidP="0056026D">
      <w:pPr>
        <w:spacing w:after="0" w:line="240" w:lineRule="auto"/>
        <w:jc w:val="center"/>
        <w:rPr>
          <w:rFonts w:cstheme="minorHAnsi"/>
          <w:b/>
        </w:rPr>
      </w:pPr>
      <w:r w:rsidRPr="009C04C9">
        <w:rPr>
          <w:rFonts w:cstheme="minorHAnsi"/>
          <w:b/>
        </w:rPr>
        <w:t>St. Patrick School Board Meeting Minutes</w:t>
      </w:r>
    </w:p>
    <w:p w:rsidR="00A707E4" w:rsidRPr="009C04C9" w:rsidRDefault="00204CBA" w:rsidP="0056026D">
      <w:pPr>
        <w:spacing w:after="0" w:line="240" w:lineRule="auto"/>
        <w:jc w:val="center"/>
        <w:rPr>
          <w:rFonts w:cstheme="minorHAnsi"/>
          <w:b/>
        </w:rPr>
      </w:pPr>
      <w:r>
        <w:rPr>
          <w:rFonts w:cstheme="minorHAnsi"/>
          <w:b/>
        </w:rPr>
        <w:t>August 7</w:t>
      </w:r>
      <w:r w:rsidR="00D6640C">
        <w:rPr>
          <w:rFonts w:cstheme="minorHAnsi"/>
          <w:b/>
        </w:rPr>
        <w:t>, 2014</w:t>
      </w:r>
    </w:p>
    <w:p w:rsidR="00DA23B8" w:rsidRPr="009C04C9" w:rsidRDefault="00DA23B8" w:rsidP="00DA23B8">
      <w:pPr>
        <w:spacing w:after="0" w:line="240" w:lineRule="auto"/>
        <w:rPr>
          <w:rFonts w:cstheme="minorHAnsi"/>
          <w:b/>
        </w:rPr>
      </w:pPr>
    </w:p>
    <w:p w:rsidR="00A1088A" w:rsidRPr="009C04C9" w:rsidRDefault="00A1088A" w:rsidP="00DA23B8">
      <w:pPr>
        <w:spacing w:after="0" w:line="240" w:lineRule="auto"/>
        <w:rPr>
          <w:rFonts w:cstheme="minorHAnsi"/>
          <w:b/>
        </w:rPr>
      </w:pPr>
    </w:p>
    <w:p w:rsidR="007C64AC" w:rsidRDefault="00074743" w:rsidP="007C64AC">
      <w:pPr>
        <w:spacing w:line="240" w:lineRule="auto"/>
        <w:rPr>
          <w:rFonts w:cstheme="minorHAnsi"/>
        </w:rPr>
      </w:pPr>
      <w:r w:rsidRPr="009C04C9">
        <w:rPr>
          <w:rFonts w:cstheme="minorHAnsi"/>
          <w:b/>
        </w:rPr>
        <w:t>In Attendance:</w:t>
      </w:r>
      <w:r w:rsidRPr="009C04C9">
        <w:rPr>
          <w:rFonts w:cstheme="minorHAnsi"/>
        </w:rPr>
        <w:t xml:space="preserve">  </w:t>
      </w:r>
      <w:r w:rsidR="00D6640C" w:rsidRPr="00D6640C">
        <w:rPr>
          <w:rFonts w:cstheme="minorHAnsi"/>
        </w:rPr>
        <w:t xml:space="preserve">Fr. </w:t>
      </w:r>
      <w:r w:rsidR="00204CBA">
        <w:rPr>
          <w:rFonts w:cstheme="minorHAnsi"/>
        </w:rPr>
        <w:t>Jeffery Shooner</w:t>
      </w:r>
      <w:r w:rsidR="00D6640C" w:rsidRPr="00D6640C">
        <w:rPr>
          <w:rFonts w:cstheme="minorHAnsi"/>
        </w:rPr>
        <w:t xml:space="preserve"> (Pastor), </w:t>
      </w:r>
      <w:r w:rsidRPr="009C04C9">
        <w:rPr>
          <w:rFonts w:cstheme="minorHAnsi"/>
        </w:rPr>
        <w:t xml:space="preserve">Dr. </w:t>
      </w:r>
      <w:r w:rsidR="00A84FA5" w:rsidRPr="009C04C9">
        <w:rPr>
          <w:rFonts w:cstheme="minorHAnsi"/>
        </w:rPr>
        <w:t>Michael</w:t>
      </w:r>
      <w:r w:rsidRPr="009C04C9">
        <w:rPr>
          <w:rFonts w:cstheme="minorHAnsi"/>
        </w:rPr>
        <w:t xml:space="preserve"> Bratcher (Principal), </w:t>
      </w:r>
      <w:r w:rsidR="007C64AC" w:rsidRPr="009C04C9">
        <w:rPr>
          <w:rFonts w:cstheme="minorHAnsi"/>
        </w:rPr>
        <w:t xml:space="preserve">Renee Puffer </w:t>
      </w:r>
      <w:r w:rsidR="000C0480" w:rsidRPr="009C04C9">
        <w:rPr>
          <w:rFonts w:cstheme="minorHAnsi"/>
        </w:rPr>
        <w:t>(Chairperson),</w:t>
      </w:r>
      <w:r w:rsidR="008D550F" w:rsidRPr="008D550F">
        <w:rPr>
          <w:rFonts w:cstheme="minorHAnsi"/>
        </w:rPr>
        <w:t xml:space="preserve"> </w:t>
      </w:r>
      <w:r w:rsidR="00D6640C" w:rsidRPr="00D6640C">
        <w:rPr>
          <w:rFonts w:cstheme="minorHAnsi"/>
        </w:rPr>
        <w:t>Sean Cox (Vice Chairperson)</w:t>
      </w:r>
      <w:r w:rsidR="00D6640C">
        <w:rPr>
          <w:rFonts w:cstheme="minorHAnsi"/>
        </w:rPr>
        <w:t xml:space="preserve">, </w:t>
      </w:r>
      <w:r w:rsidR="00727585" w:rsidRPr="009C04C9">
        <w:rPr>
          <w:rFonts w:cstheme="minorHAnsi"/>
        </w:rPr>
        <w:t>Kristie Thieman</w:t>
      </w:r>
      <w:r w:rsidR="005C24E4">
        <w:rPr>
          <w:rFonts w:cstheme="minorHAnsi"/>
        </w:rPr>
        <w:t xml:space="preserve">, </w:t>
      </w:r>
      <w:r w:rsidR="00204CBA" w:rsidRPr="00204CBA">
        <w:rPr>
          <w:rFonts w:cstheme="minorHAnsi"/>
        </w:rPr>
        <w:t>Stephanie Murphy, Chantal Prewitt</w:t>
      </w:r>
      <w:r w:rsidR="005C24E4" w:rsidRPr="009C04C9">
        <w:rPr>
          <w:rFonts w:cstheme="minorHAnsi"/>
        </w:rPr>
        <w:t xml:space="preserve">, </w:t>
      </w:r>
      <w:r w:rsidR="00204CBA" w:rsidRPr="00204CBA">
        <w:rPr>
          <w:rFonts w:cstheme="minorHAnsi"/>
        </w:rPr>
        <w:t>Susan Francke</w:t>
      </w:r>
      <w:r w:rsidR="001351C0">
        <w:rPr>
          <w:rFonts w:cstheme="minorHAnsi"/>
        </w:rPr>
        <w:t xml:space="preserve">, </w:t>
      </w:r>
      <w:r w:rsidR="00204CBA">
        <w:rPr>
          <w:rFonts w:eastAsia="Times New Roman"/>
        </w:rPr>
        <w:t xml:space="preserve"> Brian Fox, Brad Savko, </w:t>
      </w:r>
      <w:r w:rsidR="001351C0" w:rsidRPr="001351C0">
        <w:rPr>
          <w:rFonts w:cstheme="minorHAnsi"/>
        </w:rPr>
        <w:t>Nicole Burke</w:t>
      </w:r>
      <w:r w:rsidR="004D5D65">
        <w:rPr>
          <w:rFonts w:cstheme="minorHAnsi"/>
        </w:rPr>
        <w:t xml:space="preserve"> (2014</w:t>
      </w:r>
      <w:r w:rsidR="004D5D65" w:rsidRPr="004D5D65">
        <w:rPr>
          <w:rFonts w:cstheme="minorHAnsi"/>
        </w:rPr>
        <w:t>-1</w:t>
      </w:r>
      <w:r w:rsidR="004D5D65">
        <w:rPr>
          <w:rFonts w:cstheme="minorHAnsi"/>
        </w:rPr>
        <w:t>5</w:t>
      </w:r>
      <w:r w:rsidR="004D5D65" w:rsidRPr="004D5D65">
        <w:rPr>
          <w:rFonts w:cstheme="minorHAnsi"/>
        </w:rPr>
        <w:t xml:space="preserve"> PTO representative)</w:t>
      </w:r>
      <w:r w:rsidR="00204CBA">
        <w:rPr>
          <w:rFonts w:cstheme="minorHAnsi"/>
        </w:rPr>
        <w:t xml:space="preserve">, </w:t>
      </w:r>
      <w:r w:rsidR="00204CBA" w:rsidRPr="00204CBA">
        <w:rPr>
          <w:rFonts w:cstheme="minorHAnsi"/>
        </w:rPr>
        <w:t xml:space="preserve">Brittany Byrd </w:t>
      </w:r>
      <w:r w:rsidR="00204CBA">
        <w:rPr>
          <w:rFonts w:cstheme="minorHAnsi"/>
        </w:rPr>
        <w:t>(</w:t>
      </w:r>
      <w:r w:rsidR="008E6571">
        <w:rPr>
          <w:rFonts w:cstheme="minorHAnsi"/>
        </w:rPr>
        <w:t>Faculty Representative</w:t>
      </w:r>
      <w:r w:rsidR="00204CBA">
        <w:rPr>
          <w:rFonts w:cstheme="minorHAnsi"/>
        </w:rPr>
        <w:t>),</w:t>
      </w:r>
      <w:r w:rsidR="00204CBA" w:rsidRPr="00204CBA">
        <w:rPr>
          <w:rFonts w:cstheme="minorHAnsi"/>
        </w:rPr>
        <w:t xml:space="preserve"> Charlene Bechely </w:t>
      </w:r>
      <w:r w:rsidR="00204CBA">
        <w:rPr>
          <w:rFonts w:cstheme="minorHAnsi"/>
        </w:rPr>
        <w:t>(</w:t>
      </w:r>
      <w:r w:rsidR="008E6571">
        <w:rPr>
          <w:rFonts w:cstheme="minorHAnsi"/>
        </w:rPr>
        <w:t>Faculty Representative</w:t>
      </w:r>
      <w:r w:rsidR="00204CBA">
        <w:rPr>
          <w:rFonts w:cstheme="minorHAnsi"/>
        </w:rPr>
        <w:t>).</w:t>
      </w:r>
    </w:p>
    <w:p w:rsidR="003E65A2" w:rsidRDefault="00074743" w:rsidP="00074743">
      <w:pPr>
        <w:spacing w:line="240" w:lineRule="auto"/>
        <w:rPr>
          <w:rFonts w:cstheme="minorHAnsi"/>
        </w:rPr>
      </w:pPr>
      <w:r w:rsidRPr="009C04C9">
        <w:rPr>
          <w:rFonts w:cstheme="minorHAnsi"/>
          <w:b/>
        </w:rPr>
        <w:t>Absent:</w:t>
      </w:r>
      <w:r w:rsidR="000C0480" w:rsidRPr="009C04C9">
        <w:rPr>
          <w:rFonts w:cstheme="minorHAnsi"/>
        </w:rPr>
        <w:t xml:space="preserve"> </w:t>
      </w:r>
      <w:r w:rsidR="00C12916">
        <w:rPr>
          <w:rFonts w:cstheme="minorHAnsi"/>
        </w:rPr>
        <w:t>Megan Kelley, Alissa Domine</w:t>
      </w:r>
    </w:p>
    <w:p w:rsidR="008E6571" w:rsidRPr="008E6571" w:rsidRDefault="008E6571" w:rsidP="008E6571">
      <w:pPr>
        <w:spacing w:before="100" w:beforeAutospacing="1" w:after="100" w:afterAutospacing="1"/>
        <w:rPr>
          <w:rFonts w:cstheme="minorHAnsi"/>
        </w:rPr>
      </w:pPr>
      <w:r>
        <w:rPr>
          <w:rFonts w:cstheme="minorHAnsi"/>
        </w:rPr>
        <w:t>Dr. Bratcher discussed the purpose of the School Board</w:t>
      </w:r>
      <w:r w:rsidR="0056026D">
        <w:rPr>
          <w:rFonts w:cstheme="minorHAnsi"/>
        </w:rPr>
        <w:t xml:space="preserve">.  </w:t>
      </w:r>
      <w:r w:rsidRPr="008E6571">
        <w:rPr>
          <w:rFonts w:cstheme="minorHAnsi"/>
        </w:rPr>
        <w:t xml:space="preserve">The St. Patrick Catholic School Board consists of nine elected representatives, serving three-year terms, selected from the parish at large, or parent/guardian of a student enrolled in St. Patrick Catholic School. The board is also composed of the PTO president, and the following ex-officio members: the pastor, principal, and two faculty representatives. </w:t>
      </w:r>
    </w:p>
    <w:p w:rsidR="008E6571" w:rsidRPr="008E6571" w:rsidRDefault="008E6571" w:rsidP="008E6571">
      <w:pPr>
        <w:spacing w:before="100" w:beforeAutospacing="1" w:after="100" w:afterAutospacing="1"/>
        <w:rPr>
          <w:rFonts w:cstheme="minorHAnsi"/>
        </w:rPr>
      </w:pPr>
      <w:r w:rsidRPr="008E6571">
        <w:rPr>
          <w:rFonts w:cstheme="minorHAnsi"/>
        </w:rPr>
        <w:t>Each Catholic school in the Archdiocese of Louisville shall have a local School Board or a Board of Total Catholic Education which functions as a subcommittee of the Formation and Education Committee of the parish. These boards are consultative to the pastor and principal.</w:t>
      </w:r>
    </w:p>
    <w:p w:rsidR="005B0B0F" w:rsidRDefault="00CD1E72" w:rsidP="005B0B0F">
      <w:pPr>
        <w:spacing w:before="240" w:line="240" w:lineRule="auto"/>
        <w:rPr>
          <w:color w:val="FF0000"/>
        </w:rPr>
      </w:pPr>
      <w:r>
        <w:rPr>
          <w:b/>
          <w:bCs/>
        </w:rPr>
        <w:t>Pastor</w:t>
      </w:r>
      <w:r w:rsidR="00F4714A">
        <w:rPr>
          <w:b/>
          <w:bCs/>
        </w:rPr>
        <w:t>’</w:t>
      </w:r>
      <w:r>
        <w:rPr>
          <w:b/>
          <w:bCs/>
        </w:rPr>
        <w:t>s Report: </w:t>
      </w:r>
      <w:r w:rsidR="00001936">
        <w:t xml:space="preserve">Father </w:t>
      </w:r>
      <w:r w:rsidR="008E6571">
        <w:t>Jeff</w:t>
      </w:r>
      <w:r w:rsidR="00001936">
        <w:t xml:space="preserve"> </w:t>
      </w:r>
      <w:r w:rsidR="00440E00">
        <w:t xml:space="preserve">did not provide a formal </w:t>
      </w:r>
      <w:r w:rsidR="00302093">
        <w:t>report</w:t>
      </w:r>
      <w:r w:rsidR="00440E00">
        <w:t>.</w:t>
      </w:r>
    </w:p>
    <w:p w:rsidR="00D315A8" w:rsidRPr="00D315A8" w:rsidRDefault="002365EE" w:rsidP="0056026D">
      <w:pPr>
        <w:spacing w:before="240" w:line="240" w:lineRule="auto"/>
        <w:rPr>
          <w:rFonts w:cstheme="minorHAnsi"/>
        </w:rPr>
      </w:pPr>
      <w:r w:rsidRPr="009C04C9">
        <w:rPr>
          <w:rFonts w:cstheme="minorHAnsi"/>
          <w:b/>
        </w:rPr>
        <w:t xml:space="preserve">Principal’s Report: </w:t>
      </w:r>
      <w:r w:rsidRPr="009C04C9">
        <w:rPr>
          <w:rFonts w:cstheme="minorHAnsi"/>
        </w:rPr>
        <w:t xml:space="preserve"> </w:t>
      </w:r>
      <w:r w:rsidR="00D315A8" w:rsidRPr="00D315A8">
        <w:rPr>
          <w:rFonts w:cstheme="minorHAnsi"/>
        </w:rPr>
        <w:t>As we prepare to open our school doors for 22</w:t>
      </w:r>
      <w:r w:rsidR="00D315A8" w:rsidRPr="00D315A8">
        <w:rPr>
          <w:rFonts w:cstheme="minorHAnsi"/>
          <w:vertAlign w:val="superscript"/>
        </w:rPr>
        <w:t>nd</w:t>
      </w:r>
      <w:r w:rsidR="00D315A8" w:rsidRPr="00D315A8">
        <w:rPr>
          <w:rFonts w:cstheme="minorHAnsi"/>
        </w:rPr>
        <w:t xml:space="preserve"> time, a lot of excitement fills the air.  Teachers are excited, students are energized, and parents seem to be eager for their children to start another year of school.  One can feel the energy that is present in and around our campus.   </w:t>
      </w:r>
    </w:p>
    <w:p w:rsidR="00D315A8" w:rsidRPr="00D315A8" w:rsidRDefault="00D315A8" w:rsidP="00D315A8">
      <w:pPr>
        <w:rPr>
          <w:rFonts w:cstheme="minorHAnsi"/>
        </w:rPr>
      </w:pPr>
      <w:r w:rsidRPr="00D315A8">
        <w:rPr>
          <w:rFonts w:cstheme="minorHAnsi"/>
        </w:rPr>
        <w:t>In two weeks, we will bring the newest junior kindergarten and kindergarten class into the life of the school with academic, social, spiritual and spirit-raising events. We look forward to an 8</w:t>
      </w:r>
      <w:r w:rsidRPr="00D315A8">
        <w:rPr>
          <w:rFonts w:cstheme="minorHAnsi"/>
          <w:vertAlign w:val="superscript"/>
        </w:rPr>
        <w:t>th</w:t>
      </w:r>
      <w:r w:rsidRPr="00D315A8">
        <w:rPr>
          <w:rFonts w:cstheme="minorHAnsi"/>
        </w:rPr>
        <w:t xml:space="preserve"> grade class that shows much leadership and promise. We are also excited about the new colleagues who will be joining us.  </w:t>
      </w:r>
    </w:p>
    <w:p w:rsidR="00D315A8" w:rsidRPr="00D315A8" w:rsidRDefault="00D315A8" w:rsidP="00D315A8">
      <w:pPr>
        <w:rPr>
          <w:rFonts w:cstheme="minorHAnsi"/>
        </w:rPr>
      </w:pPr>
      <w:r w:rsidRPr="00D315A8">
        <w:rPr>
          <w:rFonts w:cstheme="minorHAnsi"/>
        </w:rPr>
        <w:t xml:space="preserve">This report highlights some important things to be excited about as we begin the 2014-2015 school </w:t>
      </w:r>
      <w:proofErr w:type="gramStart"/>
      <w:r w:rsidRPr="00D315A8">
        <w:rPr>
          <w:rFonts w:cstheme="minorHAnsi"/>
        </w:rPr>
        <w:t>year</w:t>
      </w:r>
      <w:proofErr w:type="gramEnd"/>
      <w:r w:rsidRPr="00D315A8">
        <w:rPr>
          <w:rFonts w:cstheme="minorHAnsi"/>
        </w:rPr>
        <w:t xml:space="preserve">.  It is organized and classified by the pillars of the </w:t>
      </w:r>
      <w:proofErr w:type="spellStart"/>
      <w:r w:rsidRPr="00D315A8">
        <w:rPr>
          <w:rFonts w:cstheme="minorHAnsi"/>
        </w:rPr>
        <w:t>advancED</w:t>
      </w:r>
      <w:proofErr w:type="spellEnd"/>
      <w:r w:rsidRPr="00D315A8">
        <w:rPr>
          <w:rFonts w:cstheme="minorHAnsi"/>
        </w:rPr>
        <w:t xml:space="preserve"> accreditation process which continues to lead our school into the future.  The spirit at St. Patrick Catholic School is alive and well.      </w:t>
      </w:r>
    </w:p>
    <w:p w:rsidR="00D315A8" w:rsidRPr="00D315A8" w:rsidRDefault="00D315A8" w:rsidP="00D315A8">
      <w:pPr>
        <w:rPr>
          <w:rFonts w:cstheme="minorHAnsi"/>
        </w:rPr>
      </w:pPr>
      <w:r w:rsidRPr="00D315A8">
        <w:rPr>
          <w:rFonts w:cstheme="minorHAnsi"/>
        </w:rPr>
        <w:t>It is time to look forward.</w:t>
      </w:r>
    </w:p>
    <w:p w:rsidR="00D315A8" w:rsidRPr="00D315A8" w:rsidRDefault="00D315A8" w:rsidP="0056026D">
      <w:pPr>
        <w:rPr>
          <w:rFonts w:cstheme="minorHAnsi"/>
        </w:rPr>
      </w:pPr>
      <w:r w:rsidRPr="00D315A8">
        <w:rPr>
          <w:rFonts w:cstheme="minorHAnsi"/>
          <w:b/>
          <w:bCs/>
        </w:rPr>
        <w:t>Catholic Identity –</w:t>
      </w:r>
      <w:r w:rsidR="0056026D">
        <w:rPr>
          <w:rFonts w:cstheme="minorHAnsi"/>
          <w:b/>
          <w:bCs/>
        </w:rPr>
        <w:t xml:space="preserve"> </w:t>
      </w:r>
      <w:r w:rsidRPr="00D315A8">
        <w:rPr>
          <w:rFonts w:cstheme="minorHAnsi"/>
        </w:rPr>
        <w:t>We continue to make efforts to maintain and fine-tune our Catholic Character as a school community, attempting to raise our consciousness as we move ahead.  We remain sensitive to our Catholic Character in the hiring and utilization of faculty, staff and support personnel.  Our Catholic Character remains a priority in its position</w:t>
      </w:r>
      <w:r w:rsidR="0056026D">
        <w:rPr>
          <w:rFonts w:cstheme="minorHAnsi"/>
        </w:rPr>
        <w:t xml:space="preserve"> of the ongoing Strategic Plan.  </w:t>
      </w:r>
      <w:r w:rsidRPr="00D315A8">
        <w:rPr>
          <w:rFonts w:cstheme="minorHAnsi"/>
        </w:rPr>
        <w:t>St. Patrick Catholic School is a school deeply rooted in the Catholic tradition.  We make every effort to help our students know and understand the living Christ Jesus in their lives.</w:t>
      </w:r>
      <w:r w:rsidR="0056026D">
        <w:rPr>
          <w:rFonts w:cstheme="minorHAnsi"/>
        </w:rPr>
        <w:t xml:space="preserve">  </w:t>
      </w:r>
      <w:r w:rsidRPr="00D315A8">
        <w:rPr>
          <w:rFonts w:cstheme="minorHAnsi"/>
        </w:rPr>
        <w:t xml:space="preserve">Once again, our students will be actively involved in the celebration of Holy Mass.  Our students will attend mass every Wednesday morning from 8:00-9:00 a.m.  </w:t>
      </w:r>
    </w:p>
    <w:p w:rsidR="00D315A8" w:rsidRPr="00D315A8" w:rsidRDefault="00D315A8" w:rsidP="00D315A8">
      <w:pPr>
        <w:rPr>
          <w:rFonts w:cstheme="minorHAnsi"/>
        </w:rPr>
      </w:pPr>
      <w:r w:rsidRPr="00D315A8">
        <w:rPr>
          <w:rFonts w:cstheme="minorHAnsi"/>
          <w:b/>
          <w:bCs/>
          <w:i/>
          <w:iCs/>
        </w:rPr>
        <w:t>Goal Statement – To create a student-centered Catholic school community recognized for its excellence in the formation of the whole child.</w:t>
      </w:r>
    </w:p>
    <w:p w:rsidR="00D315A8" w:rsidRPr="00D315A8" w:rsidRDefault="00D315A8" w:rsidP="0056026D">
      <w:pPr>
        <w:rPr>
          <w:rFonts w:cstheme="minorHAnsi"/>
        </w:rPr>
      </w:pPr>
      <w:r w:rsidRPr="00D315A8">
        <w:rPr>
          <w:rFonts w:cstheme="minorHAnsi"/>
          <w:b/>
          <w:bCs/>
        </w:rPr>
        <w:lastRenderedPageBreak/>
        <w:t>Purpose and Direction –</w:t>
      </w:r>
      <w:r w:rsidR="0056026D">
        <w:rPr>
          <w:rFonts w:cstheme="minorHAnsi"/>
          <w:b/>
          <w:bCs/>
        </w:rPr>
        <w:t xml:space="preserve"> </w:t>
      </w:r>
      <w:r w:rsidRPr="00D315A8">
        <w:rPr>
          <w:rFonts w:cstheme="minorHAnsi"/>
        </w:rPr>
        <w:t>The School Board is scheduled to meet six times this school year.</w:t>
      </w:r>
      <w:r w:rsidR="0056026D">
        <w:rPr>
          <w:rFonts w:cstheme="minorHAnsi"/>
        </w:rPr>
        <w:t xml:space="preserve">  </w:t>
      </w:r>
      <w:r w:rsidRPr="00D315A8">
        <w:rPr>
          <w:rFonts w:cstheme="minorHAnsi"/>
        </w:rPr>
        <w:t xml:space="preserve">We will hold three informational sessions (Mock Schedule Nights) for parents to come to learn more about the school year (6-8: August 27; JK-2: August 28; and September 4: 3-5).  Parent informational nights will begin at 6:30 p.m. in the Church with an address by Fr. Martin, Dr. Bratcher, Mrs. Kelly and Mrs. Burke (PTO).  Our teachers and staff will be formally introduced to our parents at that time. </w:t>
      </w:r>
    </w:p>
    <w:p w:rsidR="00D315A8" w:rsidRPr="00D315A8" w:rsidRDefault="00D315A8" w:rsidP="00D315A8">
      <w:pPr>
        <w:pStyle w:val="ListParagraph"/>
        <w:spacing w:after="0" w:line="240" w:lineRule="auto"/>
        <w:ind w:left="0"/>
        <w:rPr>
          <w:rFonts w:cstheme="minorHAnsi"/>
        </w:rPr>
      </w:pPr>
      <w:r w:rsidRPr="00D315A8">
        <w:rPr>
          <w:rFonts w:cstheme="minorHAnsi"/>
          <w:b/>
          <w:bCs/>
          <w:i/>
          <w:iCs/>
        </w:rPr>
        <w:t>Goal Statement – To insure the current and comprehensive School Improvement Plan (SIP) is followed and assessed monthly</w:t>
      </w:r>
    </w:p>
    <w:p w:rsidR="00D315A8" w:rsidRPr="00D315A8" w:rsidRDefault="00D315A8" w:rsidP="00D315A8">
      <w:pPr>
        <w:rPr>
          <w:rFonts w:cstheme="minorHAnsi"/>
        </w:rPr>
      </w:pPr>
      <w:r w:rsidRPr="00D315A8">
        <w:rPr>
          <w:rFonts w:cstheme="minorHAnsi"/>
          <w:b/>
          <w:bCs/>
        </w:rPr>
        <w:t> </w:t>
      </w:r>
    </w:p>
    <w:p w:rsidR="00D315A8" w:rsidRPr="00D315A8" w:rsidRDefault="00D315A8" w:rsidP="0056026D">
      <w:pPr>
        <w:rPr>
          <w:rFonts w:cstheme="minorHAnsi"/>
        </w:rPr>
      </w:pPr>
      <w:r w:rsidRPr="00D315A8">
        <w:rPr>
          <w:rFonts w:cstheme="minorHAnsi"/>
          <w:b/>
          <w:bCs/>
        </w:rPr>
        <w:t>Governance and Leadership –</w:t>
      </w:r>
      <w:r w:rsidR="0056026D">
        <w:rPr>
          <w:rFonts w:cstheme="minorHAnsi"/>
          <w:b/>
          <w:bCs/>
        </w:rPr>
        <w:t xml:space="preserve"> </w:t>
      </w:r>
      <w:r w:rsidRPr="005405F6">
        <w:rPr>
          <w:rFonts w:cstheme="minorHAnsi"/>
        </w:rPr>
        <w:t>Mrs. Jaime Kayrouz</w:t>
      </w:r>
      <w:r w:rsidRPr="00D315A8">
        <w:rPr>
          <w:rFonts w:cstheme="minorHAnsi"/>
        </w:rPr>
        <w:t xml:space="preserve"> will be our new Guidance Counselor.  </w:t>
      </w:r>
      <w:r w:rsidRPr="00D315A8">
        <w:rPr>
          <w:rFonts w:cstheme="minorHAnsi"/>
          <w:color w:val="000000"/>
        </w:rPr>
        <w:t>Mrs. Kayrouz holds a Master’s degree in Social Work from Spalding University. Mrs. Kayrouz has worked as a school counselor at Shelby County middle school for the last several years.  Mrs. Kayrouz holds state certifications in social work and school counseling in the state of Kentucky.   </w:t>
      </w:r>
    </w:p>
    <w:p w:rsidR="00D315A8" w:rsidRPr="00D315A8" w:rsidRDefault="00D315A8" w:rsidP="00D315A8">
      <w:pPr>
        <w:rPr>
          <w:rFonts w:cstheme="minorHAnsi"/>
        </w:rPr>
      </w:pPr>
      <w:r w:rsidRPr="00D315A8">
        <w:rPr>
          <w:rFonts w:cstheme="minorHAnsi"/>
          <w:b/>
          <w:bCs/>
          <w:i/>
          <w:iCs/>
        </w:rPr>
        <w:t>Goal Statement – To ensure the on-going formation and development of a committed, informed School Board.</w:t>
      </w:r>
    </w:p>
    <w:p w:rsidR="00D315A8" w:rsidRPr="00D315A8" w:rsidRDefault="00D315A8" w:rsidP="00D315A8">
      <w:pPr>
        <w:rPr>
          <w:rFonts w:cstheme="minorHAnsi"/>
        </w:rPr>
      </w:pPr>
      <w:r w:rsidRPr="00D315A8">
        <w:rPr>
          <w:rFonts w:cstheme="minorHAnsi"/>
          <w:b/>
          <w:bCs/>
        </w:rPr>
        <w:t>Teaching and Assessing for Learning –</w:t>
      </w:r>
      <w:r w:rsidR="0056026D">
        <w:rPr>
          <w:rFonts w:cstheme="minorHAnsi"/>
          <w:b/>
          <w:bCs/>
        </w:rPr>
        <w:t xml:space="preserve"> </w:t>
      </w:r>
      <w:r w:rsidRPr="00D315A8">
        <w:rPr>
          <w:rFonts w:cstheme="minorHAnsi"/>
        </w:rPr>
        <w:t xml:space="preserve">Charlene Bechely, Sally Glacken, Carol Murphy, Carey Storner and Dr. Bratcher attended the Staff Development for Educators (SDE) conference in mid-July.  They will each present what they learned at a professional development next week.  </w:t>
      </w:r>
      <w:r w:rsidR="0056026D">
        <w:rPr>
          <w:rFonts w:cstheme="minorHAnsi"/>
        </w:rPr>
        <w:t xml:space="preserve">  </w:t>
      </w:r>
      <w:r w:rsidRPr="00D315A8">
        <w:rPr>
          <w:rFonts w:cstheme="minorHAnsi"/>
        </w:rPr>
        <w:t xml:space="preserve">Mr. Tom </w:t>
      </w:r>
      <w:r w:rsidRPr="00D315A8">
        <w:rPr>
          <w:rFonts w:cstheme="minorHAnsi"/>
          <w:color w:val="000000"/>
        </w:rPr>
        <w:t>Czartorski</w:t>
      </w:r>
      <w:r w:rsidRPr="00D315A8">
        <w:rPr>
          <w:rFonts w:cstheme="minorHAnsi"/>
        </w:rPr>
        <w:t xml:space="preserve"> will assist teachers in meeting the School Improvement Plan by team-teaching and offering suggestions for incorporating technology into their lesson plans.</w:t>
      </w:r>
      <w:r w:rsidRPr="00D315A8">
        <w:rPr>
          <w:rFonts w:cstheme="minorHAnsi"/>
          <w:sz w:val="24"/>
          <w:szCs w:val="24"/>
        </w:rPr>
        <w:t xml:space="preserve">   </w:t>
      </w:r>
      <w:r w:rsidRPr="00D315A8">
        <w:rPr>
          <w:rFonts w:cstheme="minorHAnsi"/>
          <w:b/>
          <w:bCs/>
          <w:i/>
          <w:iCs/>
        </w:rPr>
        <w:t> </w:t>
      </w:r>
    </w:p>
    <w:p w:rsidR="00D315A8" w:rsidRPr="00D315A8" w:rsidRDefault="00D315A8" w:rsidP="00D315A8">
      <w:pPr>
        <w:rPr>
          <w:rFonts w:cstheme="minorHAnsi"/>
        </w:rPr>
      </w:pPr>
      <w:r w:rsidRPr="00D315A8">
        <w:rPr>
          <w:rFonts w:cstheme="minorHAnsi"/>
          <w:b/>
          <w:bCs/>
          <w:i/>
          <w:iCs/>
        </w:rPr>
        <w:t xml:space="preserve">Goal Statement – To continue providing effective learning experiences to meet the needs of all students.  </w:t>
      </w:r>
    </w:p>
    <w:p w:rsidR="00D315A8" w:rsidRPr="00D315A8" w:rsidRDefault="00D315A8" w:rsidP="005405F6">
      <w:pPr>
        <w:rPr>
          <w:rFonts w:cstheme="minorHAnsi"/>
        </w:rPr>
      </w:pPr>
      <w:r w:rsidRPr="00D315A8">
        <w:rPr>
          <w:rFonts w:cstheme="minorHAnsi"/>
          <w:b/>
          <w:bCs/>
        </w:rPr>
        <w:t>Resources and Support Systems –</w:t>
      </w:r>
      <w:r w:rsidR="005405F6">
        <w:rPr>
          <w:rFonts w:cstheme="minorHAnsi"/>
          <w:b/>
          <w:bCs/>
        </w:rPr>
        <w:t xml:space="preserve"> </w:t>
      </w:r>
      <w:r w:rsidRPr="00D315A8">
        <w:rPr>
          <w:rFonts w:cstheme="minorHAnsi"/>
        </w:rPr>
        <w:t xml:space="preserve">We’ve given upwards of 12 tours over the summer and conducted several Gessel Screenings.  All of our teachers serve on a P.L.C. (professional learning community).  P.L.C.’s will have a common plan each week to align curriculum, discuss students, and meet with the school’s leadership team.  </w:t>
      </w:r>
    </w:p>
    <w:p w:rsidR="00D315A8" w:rsidRPr="00D315A8" w:rsidRDefault="00D315A8" w:rsidP="00D315A8">
      <w:pPr>
        <w:rPr>
          <w:rFonts w:cstheme="minorHAnsi"/>
        </w:rPr>
      </w:pPr>
      <w:proofErr w:type="gramStart"/>
      <w:r w:rsidRPr="00D315A8">
        <w:rPr>
          <w:rFonts w:cstheme="minorHAnsi"/>
          <w:b/>
          <w:bCs/>
          <w:i/>
          <w:iCs/>
        </w:rPr>
        <w:t>Goal Statement – To provide school facilities that meet the needs of our changing school community.</w:t>
      </w:r>
      <w:proofErr w:type="gramEnd"/>
      <w:r w:rsidRPr="00D315A8">
        <w:rPr>
          <w:rFonts w:cstheme="minorHAnsi"/>
          <w:b/>
          <w:bCs/>
          <w:i/>
          <w:iCs/>
        </w:rPr>
        <w:t xml:space="preserve">  </w:t>
      </w:r>
    </w:p>
    <w:p w:rsidR="00D315A8" w:rsidRPr="00D315A8" w:rsidRDefault="00D315A8" w:rsidP="00D315A8">
      <w:pPr>
        <w:rPr>
          <w:rFonts w:cstheme="minorHAnsi"/>
        </w:rPr>
      </w:pPr>
      <w:r w:rsidRPr="00D315A8">
        <w:rPr>
          <w:rFonts w:cstheme="minorHAnsi"/>
          <w:b/>
          <w:bCs/>
        </w:rPr>
        <w:t xml:space="preserve"> </w:t>
      </w:r>
      <w:r w:rsidRPr="00D315A8">
        <w:rPr>
          <w:rFonts w:cstheme="minorHAnsi"/>
          <w:b/>
          <w:bCs/>
        </w:rPr>
        <w:br/>
        <w:t>Using Results for Continuous Improvement –</w:t>
      </w:r>
      <w:r w:rsidR="005405F6">
        <w:rPr>
          <w:rFonts w:cstheme="minorHAnsi"/>
          <w:b/>
          <w:bCs/>
        </w:rPr>
        <w:t xml:space="preserve"> </w:t>
      </w:r>
      <w:r w:rsidRPr="00D315A8">
        <w:rPr>
          <w:rFonts w:cstheme="minorHAnsi"/>
        </w:rPr>
        <w:t xml:space="preserve">Mrs. Kelly will again implore the practice of helping teachers to understand and plan using our standardize test scores.  Teachers will devote the 1 p.m. dismissal time in September to begin the formal process of reviewing and analyzing the scores.  </w:t>
      </w:r>
      <w:r w:rsidRPr="00D315A8">
        <w:rPr>
          <w:rFonts w:cstheme="minorHAnsi"/>
          <w:b/>
          <w:bCs/>
          <w:i/>
          <w:iCs/>
        </w:rPr>
        <w:t> </w:t>
      </w:r>
    </w:p>
    <w:p w:rsidR="00D315A8" w:rsidRPr="00D315A8" w:rsidRDefault="00D315A8" w:rsidP="00D315A8">
      <w:pPr>
        <w:rPr>
          <w:rFonts w:cstheme="minorHAnsi"/>
        </w:rPr>
      </w:pPr>
      <w:r w:rsidRPr="00D315A8">
        <w:rPr>
          <w:rFonts w:cstheme="minorHAnsi"/>
          <w:b/>
          <w:bCs/>
          <w:i/>
          <w:iCs/>
        </w:rPr>
        <w:t>Goal Statement – To integrate innovative technologies in the area of assessment, as well as further design ways to connect summative and formative assessment to instruction, and research best practices.</w:t>
      </w:r>
    </w:p>
    <w:p w:rsidR="005405F6" w:rsidRDefault="005405F6" w:rsidP="00FC7929">
      <w:pPr>
        <w:spacing w:line="240" w:lineRule="auto"/>
        <w:rPr>
          <w:rFonts w:cstheme="minorHAnsi"/>
          <w:b/>
        </w:rPr>
      </w:pPr>
    </w:p>
    <w:p w:rsidR="005405F6" w:rsidRDefault="005405F6" w:rsidP="00FC7929">
      <w:pPr>
        <w:spacing w:line="240" w:lineRule="auto"/>
        <w:rPr>
          <w:rFonts w:cstheme="minorHAnsi"/>
          <w:b/>
        </w:rPr>
      </w:pPr>
    </w:p>
    <w:p w:rsidR="006D3161" w:rsidRPr="00A00DD3" w:rsidRDefault="006D3161" w:rsidP="00FC7929">
      <w:pPr>
        <w:spacing w:line="240" w:lineRule="auto"/>
        <w:rPr>
          <w:rFonts w:cstheme="minorHAnsi"/>
        </w:rPr>
      </w:pPr>
      <w:r w:rsidRPr="009C04C9">
        <w:rPr>
          <w:rFonts w:cstheme="minorHAnsi"/>
          <w:b/>
        </w:rPr>
        <w:t>Next School Board Meeting is scheduled:</w:t>
      </w:r>
      <w:r w:rsidRPr="005405F6">
        <w:rPr>
          <w:rFonts w:cstheme="minorHAnsi"/>
        </w:rPr>
        <w:t xml:space="preserve"> </w:t>
      </w:r>
      <w:r w:rsidR="005405F6" w:rsidRPr="005405F6">
        <w:rPr>
          <w:rFonts w:cstheme="minorHAnsi"/>
        </w:rPr>
        <w:t>9</w:t>
      </w:r>
      <w:r w:rsidR="00B93348" w:rsidRPr="00B93348">
        <w:rPr>
          <w:rFonts w:cstheme="minorHAnsi"/>
        </w:rPr>
        <w:t>/</w:t>
      </w:r>
      <w:r w:rsidR="005405F6">
        <w:rPr>
          <w:rFonts w:cstheme="minorHAnsi"/>
        </w:rPr>
        <w:t>2</w:t>
      </w:r>
      <w:r w:rsidR="00B93348" w:rsidRPr="00B93348">
        <w:rPr>
          <w:rFonts w:cstheme="minorHAnsi"/>
        </w:rPr>
        <w:t>/14</w:t>
      </w:r>
      <w:r w:rsidR="00B93348">
        <w:rPr>
          <w:rFonts w:cstheme="minorHAnsi"/>
        </w:rPr>
        <w:t xml:space="preserve"> at 6:00pm</w:t>
      </w:r>
    </w:p>
    <w:p w:rsidR="001B3D22" w:rsidRPr="001B3D22" w:rsidRDefault="001B3D22" w:rsidP="00074743">
      <w:pPr>
        <w:spacing w:line="240" w:lineRule="auto"/>
        <w:rPr>
          <w:rFonts w:cstheme="minorHAnsi"/>
          <w:color w:val="FF0000"/>
          <w:sz w:val="24"/>
          <w:szCs w:val="24"/>
        </w:rPr>
      </w:pPr>
      <w:bookmarkStart w:id="0" w:name="_GoBack"/>
      <w:bookmarkEnd w:id="0"/>
    </w:p>
    <w:sectPr w:rsidR="001B3D22" w:rsidRPr="001B3D22" w:rsidSect="006D7AD2">
      <w:headerReference w:type="default" r:id="rId7"/>
      <w:footerReference w:type="default" r:id="rId8"/>
      <w:pgSz w:w="12240" w:h="15840"/>
      <w:pgMar w:top="1440" w:right="1080" w:bottom="1440" w:left="108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5E84" w:rsidRDefault="00565E84" w:rsidP="006031B3">
      <w:pPr>
        <w:spacing w:after="0" w:line="240" w:lineRule="auto"/>
      </w:pPr>
      <w:r>
        <w:separator/>
      </w:r>
    </w:p>
  </w:endnote>
  <w:endnote w:type="continuationSeparator" w:id="0">
    <w:p w:rsidR="00565E84" w:rsidRDefault="00565E84" w:rsidP="006031B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9555940"/>
      <w:docPartObj>
        <w:docPartGallery w:val="Page Numbers (Bottom of Page)"/>
        <w:docPartUnique/>
      </w:docPartObj>
    </w:sdtPr>
    <w:sdtEndPr>
      <w:rPr>
        <w:noProof/>
      </w:rPr>
    </w:sdtEndPr>
    <w:sdtContent>
      <w:p w:rsidR="00EE5031" w:rsidRDefault="002E0B57">
        <w:pPr>
          <w:pStyle w:val="Footer"/>
          <w:jc w:val="right"/>
        </w:pPr>
        <w:r>
          <w:fldChar w:fldCharType="begin"/>
        </w:r>
        <w:r w:rsidR="00274B7E">
          <w:instrText xml:space="preserve"> PAGE   \* MERGEFORMAT </w:instrText>
        </w:r>
        <w:r>
          <w:fldChar w:fldCharType="separate"/>
        </w:r>
        <w:r w:rsidR="00F8043B">
          <w:rPr>
            <w:noProof/>
          </w:rPr>
          <w:t>1</w:t>
        </w:r>
        <w:r>
          <w:rPr>
            <w:noProof/>
          </w:rPr>
          <w:fldChar w:fldCharType="end"/>
        </w:r>
      </w:p>
    </w:sdtContent>
  </w:sdt>
  <w:p w:rsidR="00EE5031" w:rsidRDefault="00EE503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5E84" w:rsidRDefault="00565E84" w:rsidP="006031B3">
      <w:pPr>
        <w:spacing w:after="0" w:line="240" w:lineRule="auto"/>
      </w:pPr>
      <w:r>
        <w:separator/>
      </w:r>
    </w:p>
  </w:footnote>
  <w:footnote w:type="continuationSeparator" w:id="0">
    <w:p w:rsidR="00565E84" w:rsidRDefault="00565E84" w:rsidP="006031B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5031" w:rsidRDefault="00EE5031">
    <w:pPr>
      <w:pStyle w:val="Header"/>
    </w:pPr>
  </w:p>
  <w:p w:rsidR="00EE5031" w:rsidRDefault="00EE5031"/>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E3EE4"/>
    <w:multiLevelType w:val="hybridMultilevel"/>
    <w:tmpl w:val="1242D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C072BC"/>
    <w:multiLevelType w:val="hybridMultilevel"/>
    <w:tmpl w:val="4042799E"/>
    <w:lvl w:ilvl="0" w:tplc="221281DC">
      <w:numFmt w:val="bullet"/>
      <w:lvlText w:val=""/>
      <w:lvlJc w:val="left"/>
      <w:pPr>
        <w:ind w:left="1440" w:hanging="720"/>
      </w:pPr>
      <w:rPr>
        <w:rFonts w:ascii="Symbol" w:eastAsiaTheme="minorHAnsi" w:hAnsi="Symbol" w:cstheme="minorHAns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6BF011A"/>
    <w:multiLevelType w:val="hybridMultilevel"/>
    <w:tmpl w:val="C6F417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E0D417D"/>
    <w:multiLevelType w:val="hybridMultilevel"/>
    <w:tmpl w:val="3E2EDA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E50160"/>
    <w:multiLevelType w:val="hybridMultilevel"/>
    <w:tmpl w:val="C77C7F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D376AF4"/>
    <w:multiLevelType w:val="hybridMultilevel"/>
    <w:tmpl w:val="D8FCE698"/>
    <w:lvl w:ilvl="0" w:tplc="3A42577E">
      <w:start w:val="3"/>
      <w:numFmt w:val="bullet"/>
      <w:lvlText w:val="·"/>
      <w:lvlJc w:val="left"/>
      <w:pPr>
        <w:ind w:left="1224" w:hanging="504"/>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2308302D"/>
    <w:multiLevelType w:val="hybridMultilevel"/>
    <w:tmpl w:val="BA18D9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39A0A0F"/>
    <w:multiLevelType w:val="hybridMultilevel"/>
    <w:tmpl w:val="45F077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CD64D6F"/>
    <w:multiLevelType w:val="hybridMultilevel"/>
    <w:tmpl w:val="DC1229FA"/>
    <w:lvl w:ilvl="0" w:tplc="3A42577E">
      <w:start w:val="3"/>
      <w:numFmt w:val="bullet"/>
      <w:lvlText w:val="·"/>
      <w:lvlJc w:val="left"/>
      <w:pPr>
        <w:ind w:left="1944" w:hanging="504"/>
      </w:pPr>
      <w:rPr>
        <w:rFonts w:ascii="Calibri" w:eastAsiaTheme="minorHAns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2F13364D"/>
    <w:multiLevelType w:val="hybridMultilevel"/>
    <w:tmpl w:val="D7DA5A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F8E06A3"/>
    <w:multiLevelType w:val="hybridMultilevel"/>
    <w:tmpl w:val="B9C66AEC"/>
    <w:lvl w:ilvl="0" w:tplc="3A42577E">
      <w:start w:val="3"/>
      <w:numFmt w:val="bullet"/>
      <w:lvlText w:val="·"/>
      <w:lvlJc w:val="left"/>
      <w:pPr>
        <w:ind w:left="1944" w:hanging="504"/>
      </w:pPr>
      <w:rPr>
        <w:rFonts w:ascii="Calibri" w:eastAsiaTheme="minorHAns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40C92E89"/>
    <w:multiLevelType w:val="hybridMultilevel"/>
    <w:tmpl w:val="F412D8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41D50D4"/>
    <w:multiLevelType w:val="hybridMultilevel"/>
    <w:tmpl w:val="3092D3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46FA1620"/>
    <w:multiLevelType w:val="hybridMultilevel"/>
    <w:tmpl w:val="15327E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7036EAA"/>
    <w:multiLevelType w:val="hybridMultilevel"/>
    <w:tmpl w:val="8AF0C18C"/>
    <w:lvl w:ilvl="0" w:tplc="3A42577E">
      <w:start w:val="3"/>
      <w:numFmt w:val="bullet"/>
      <w:lvlText w:val="·"/>
      <w:lvlJc w:val="left"/>
      <w:pPr>
        <w:ind w:left="1224" w:hanging="504"/>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85B03B5"/>
    <w:multiLevelType w:val="hybridMultilevel"/>
    <w:tmpl w:val="BBF668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52E60C10"/>
    <w:multiLevelType w:val="hybridMultilevel"/>
    <w:tmpl w:val="01ACA6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ECA27AC"/>
    <w:multiLevelType w:val="hybridMultilevel"/>
    <w:tmpl w:val="7C2C27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5F370EC0"/>
    <w:multiLevelType w:val="hybridMultilevel"/>
    <w:tmpl w:val="262E3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1153610"/>
    <w:multiLevelType w:val="hybridMultilevel"/>
    <w:tmpl w:val="A9F80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6F750C8"/>
    <w:multiLevelType w:val="hybridMultilevel"/>
    <w:tmpl w:val="94C4B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9605AFD"/>
    <w:multiLevelType w:val="hybridMultilevel"/>
    <w:tmpl w:val="E8F6E0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5162B69"/>
    <w:multiLevelType w:val="hybridMultilevel"/>
    <w:tmpl w:val="4A700F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7A904148"/>
    <w:multiLevelType w:val="hybridMultilevel"/>
    <w:tmpl w:val="5C5A6F36"/>
    <w:lvl w:ilvl="0" w:tplc="3A42577E">
      <w:start w:val="3"/>
      <w:numFmt w:val="bullet"/>
      <w:lvlText w:val="·"/>
      <w:lvlJc w:val="left"/>
      <w:pPr>
        <w:ind w:left="1944" w:hanging="504"/>
      </w:pPr>
      <w:rPr>
        <w:rFonts w:ascii="Calibri" w:eastAsiaTheme="minorHAns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7DDF1BE8"/>
    <w:multiLevelType w:val="hybridMultilevel"/>
    <w:tmpl w:val="8BEC80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EF25388"/>
    <w:multiLevelType w:val="hybridMultilevel"/>
    <w:tmpl w:val="ADCE2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9"/>
  </w:num>
  <w:num w:numId="3">
    <w:abstractNumId w:val="20"/>
  </w:num>
  <w:num w:numId="4">
    <w:abstractNumId w:val="16"/>
  </w:num>
  <w:num w:numId="5">
    <w:abstractNumId w:val="13"/>
  </w:num>
  <w:num w:numId="6">
    <w:abstractNumId w:val="11"/>
  </w:num>
  <w:num w:numId="7">
    <w:abstractNumId w:val="18"/>
  </w:num>
  <w:num w:numId="8">
    <w:abstractNumId w:val="0"/>
  </w:num>
  <w:num w:numId="9">
    <w:abstractNumId w:val="3"/>
  </w:num>
  <w:num w:numId="10">
    <w:abstractNumId w:val="17"/>
  </w:num>
  <w:num w:numId="11">
    <w:abstractNumId w:val="12"/>
  </w:num>
  <w:num w:numId="12">
    <w:abstractNumId w:val="1"/>
  </w:num>
  <w:num w:numId="13">
    <w:abstractNumId w:val="21"/>
  </w:num>
  <w:num w:numId="14">
    <w:abstractNumId w:val="24"/>
  </w:num>
  <w:num w:numId="15">
    <w:abstractNumId w:val="6"/>
  </w:num>
  <w:num w:numId="16">
    <w:abstractNumId w:val="7"/>
  </w:num>
  <w:num w:numId="17">
    <w:abstractNumId w:val="4"/>
  </w:num>
  <w:num w:numId="18">
    <w:abstractNumId w:val="15"/>
  </w:num>
  <w:num w:numId="19">
    <w:abstractNumId w:val="25"/>
  </w:num>
  <w:num w:numId="20">
    <w:abstractNumId w:val="2"/>
  </w:num>
  <w:num w:numId="21">
    <w:abstractNumId w:val="5"/>
  </w:num>
  <w:num w:numId="22">
    <w:abstractNumId w:val="22"/>
  </w:num>
  <w:num w:numId="23">
    <w:abstractNumId w:val="14"/>
  </w:num>
  <w:num w:numId="24">
    <w:abstractNumId w:val="23"/>
  </w:num>
  <w:num w:numId="25">
    <w:abstractNumId w:val="10"/>
  </w:num>
  <w:num w:numId="26">
    <w:abstractNumId w:val="8"/>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footnotePr>
    <w:footnote w:id="-1"/>
    <w:footnote w:id="0"/>
  </w:footnotePr>
  <w:endnotePr>
    <w:endnote w:id="-1"/>
    <w:endnote w:id="0"/>
  </w:endnotePr>
  <w:compat/>
  <w:rsids>
    <w:rsidRoot w:val="00074743"/>
    <w:rsid w:val="00001936"/>
    <w:rsid w:val="00002449"/>
    <w:rsid w:val="000028A3"/>
    <w:rsid w:val="0000362D"/>
    <w:rsid w:val="000076CE"/>
    <w:rsid w:val="0001148B"/>
    <w:rsid w:val="0001529B"/>
    <w:rsid w:val="000214B8"/>
    <w:rsid w:val="0002264C"/>
    <w:rsid w:val="000228D1"/>
    <w:rsid w:val="00030D5C"/>
    <w:rsid w:val="00031918"/>
    <w:rsid w:val="00031B43"/>
    <w:rsid w:val="00032272"/>
    <w:rsid w:val="00035335"/>
    <w:rsid w:val="000375B6"/>
    <w:rsid w:val="00040DBA"/>
    <w:rsid w:val="00043787"/>
    <w:rsid w:val="000504BD"/>
    <w:rsid w:val="00052CCF"/>
    <w:rsid w:val="00055506"/>
    <w:rsid w:val="000606FD"/>
    <w:rsid w:val="0006225C"/>
    <w:rsid w:val="00064A6A"/>
    <w:rsid w:val="0006621B"/>
    <w:rsid w:val="00067303"/>
    <w:rsid w:val="000727D1"/>
    <w:rsid w:val="00074743"/>
    <w:rsid w:val="00080122"/>
    <w:rsid w:val="0008087A"/>
    <w:rsid w:val="00082BEB"/>
    <w:rsid w:val="000839ED"/>
    <w:rsid w:val="0008471F"/>
    <w:rsid w:val="00084793"/>
    <w:rsid w:val="0009186C"/>
    <w:rsid w:val="000936FA"/>
    <w:rsid w:val="0009431A"/>
    <w:rsid w:val="00095C70"/>
    <w:rsid w:val="000A0941"/>
    <w:rsid w:val="000A33FD"/>
    <w:rsid w:val="000A63A5"/>
    <w:rsid w:val="000A6A53"/>
    <w:rsid w:val="000A74BA"/>
    <w:rsid w:val="000B1190"/>
    <w:rsid w:val="000B122A"/>
    <w:rsid w:val="000B1952"/>
    <w:rsid w:val="000B1CC3"/>
    <w:rsid w:val="000B6C76"/>
    <w:rsid w:val="000B721C"/>
    <w:rsid w:val="000C0171"/>
    <w:rsid w:val="000C0480"/>
    <w:rsid w:val="000C0A4B"/>
    <w:rsid w:val="000C3B12"/>
    <w:rsid w:val="000C3DE4"/>
    <w:rsid w:val="000C592D"/>
    <w:rsid w:val="000C5CBC"/>
    <w:rsid w:val="000C6C72"/>
    <w:rsid w:val="000C6F64"/>
    <w:rsid w:val="000C7538"/>
    <w:rsid w:val="000D2302"/>
    <w:rsid w:val="000D38F0"/>
    <w:rsid w:val="000D4020"/>
    <w:rsid w:val="000D78F9"/>
    <w:rsid w:val="000E05FB"/>
    <w:rsid w:val="000E2236"/>
    <w:rsid w:val="000E2998"/>
    <w:rsid w:val="000E4A25"/>
    <w:rsid w:val="000E622B"/>
    <w:rsid w:val="000E7C59"/>
    <w:rsid w:val="000F05E7"/>
    <w:rsid w:val="000F15C5"/>
    <w:rsid w:val="000F2A3D"/>
    <w:rsid w:val="000F45B9"/>
    <w:rsid w:val="00104339"/>
    <w:rsid w:val="00116A5A"/>
    <w:rsid w:val="00131E0A"/>
    <w:rsid w:val="00134C05"/>
    <w:rsid w:val="001351C0"/>
    <w:rsid w:val="001370CA"/>
    <w:rsid w:val="00140111"/>
    <w:rsid w:val="00146359"/>
    <w:rsid w:val="00152FCA"/>
    <w:rsid w:val="00155A44"/>
    <w:rsid w:val="00156012"/>
    <w:rsid w:val="00156C73"/>
    <w:rsid w:val="00156CD0"/>
    <w:rsid w:val="0015702A"/>
    <w:rsid w:val="00162B19"/>
    <w:rsid w:val="00162E40"/>
    <w:rsid w:val="001717A7"/>
    <w:rsid w:val="0017774A"/>
    <w:rsid w:val="001810AA"/>
    <w:rsid w:val="001830CD"/>
    <w:rsid w:val="001854BB"/>
    <w:rsid w:val="00185CA5"/>
    <w:rsid w:val="0019051B"/>
    <w:rsid w:val="00190A6A"/>
    <w:rsid w:val="00194EB6"/>
    <w:rsid w:val="0019592A"/>
    <w:rsid w:val="001A00F5"/>
    <w:rsid w:val="001A27F2"/>
    <w:rsid w:val="001B0345"/>
    <w:rsid w:val="001B0BD2"/>
    <w:rsid w:val="001B0D16"/>
    <w:rsid w:val="001B0E9E"/>
    <w:rsid w:val="001B3D22"/>
    <w:rsid w:val="001B3FDC"/>
    <w:rsid w:val="001B424F"/>
    <w:rsid w:val="001B55A1"/>
    <w:rsid w:val="001B5D47"/>
    <w:rsid w:val="001B5DDD"/>
    <w:rsid w:val="001C2FCB"/>
    <w:rsid w:val="001C5BE0"/>
    <w:rsid w:val="001C7497"/>
    <w:rsid w:val="001C7E8E"/>
    <w:rsid w:val="001D6377"/>
    <w:rsid w:val="001E28CB"/>
    <w:rsid w:val="001E29A3"/>
    <w:rsid w:val="001E37D7"/>
    <w:rsid w:val="001E5808"/>
    <w:rsid w:val="001E5D88"/>
    <w:rsid w:val="001E5F53"/>
    <w:rsid w:val="001E5FE3"/>
    <w:rsid w:val="001E6A6C"/>
    <w:rsid w:val="001E7B9A"/>
    <w:rsid w:val="001F3D88"/>
    <w:rsid w:val="001F5D5E"/>
    <w:rsid w:val="001F6BC6"/>
    <w:rsid w:val="00203E10"/>
    <w:rsid w:val="00204CBA"/>
    <w:rsid w:val="00204D57"/>
    <w:rsid w:val="0020603C"/>
    <w:rsid w:val="002129AC"/>
    <w:rsid w:val="00213963"/>
    <w:rsid w:val="002315A2"/>
    <w:rsid w:val="00231B41"/>
    <w:rsid w:val="002334D9"/>
    <w:rsid w:val="00233BDD"/>
    <w:rsid w:val="00234664"/>
    <w:rsid w:val="002365EE"/>
    <w:rsid w:val="0024108D"/>
    <w:rsid w:val="00242542"/>
    <w:rsid w:val="00252915"/>
    <w:rsid w:val="002553ED"/>
    <w:rsid w:val="00255BD5"/>
    <w:rsid w:val="00257F71"/>
    <w:rsid w:val="00261682"/>
    <w:rsid w:val="00262A74"/>
    <w:rsid w:val="002633EF"/>
    <w:rsid w:val="002634FF"/>
    <w:rsid w:val="00264BB9"/>
    <w:rsid w:val="00267B45"/>
    <w:rsid w:val="0027085B"/>
    <w:rsid w:val="0027087B"/>
    <w:rsid w:val="00272631"/>
    <w:rsid w:val="00274B7E"/>
    <w:rsid w:val="00277E05"/>
    <w:rsid w:val="0028368D"/>
    <w:rsid w:val="00295144"/>
    <w:rsid w:val="002970A3"/>
    <w:rsid w:val="002A0A0A"/>
    <w:rsid w:val="002A2F20"/>
    <w:rsid w:val="002A76BE"/>
    <w:rsid w:val="002A77DB"/>
    <w:rsid w:val="002A7D48"/>
    <w:rsid w:val="002B18D7"/>
    <w:rsid w:val="002B1ADB"/>
    <w:rsid w:val="002B5357"/>
    <w:rsid w:val="002B6CF2"/>
    <w:rsid w:val="002C2C70"/>
    <w:rsid w:val="002C60A5"/>
    <w:rsid w:val="002C7BA3"/>
    <w:rsid w:val="002D019D"/>
    <w:rsid w:val="002D026D"/>
    <w:rsid w:val="002D30B8"/>
    <w:rsid w:val="002D443A"/>
    <w:rsid w:val="002D510F"/>
    <w:rsid w:val="002D6A0F"/>
    <w:rsid w:val="002E0B57"/>
    <w:rsid w:val="002E3BB0"/>
    <w:rsid w:val="002E3ED6"/>
    <w:rsid w:val="002E50A2"/>
    <w:rsid w:val="002E51D1"/>
    <w:rsid w:val="002F00EE"/>
    <w:rsid w:val="002F0373"/>
    <w:rsid w:val="002F1A7F"/>
    <w:rsid w:val="002F6B04"/>
    <w:rsid w:val="002F7C91"/>
    <w:rsid w:val="00302093"/>
    <w:rsid w:val="0031078D"/>
    <w:rsid w:val="0031225A"/>
    <w:rsid w:val="0031568C"/>
    <w:rsid w:val="003200CB"/>
    <w:rsid w:val="00322179"/>
    <w:rsid w:val="0032518A"/>
    <w:rsid w:val="00325D86"/>
    <w:rsid w:val="003301A5"/>
    <w:rsid w:val="00336A89"/>
    <w:rsid w:val="00341A15"/>
    <w:rsid w:val="003422CF"/>
    <w:rsid w:val="00343DE6"/>
    <w:rsid w:val="00353D4A"/>
    <w:rsid w:val="00354BA9"/>
    <w:rsid w:val="00357D64"/>
    <w:rsid w:val="00361C47"/>
    <w:rsid w:val="00364A52"/>
    <w:rsid w:val="003677B5"/>
    <w:rsid w:val="00370E36"/>
    <w:rsid w:val="00374252"/>
    <w:rsid w:val="003742A0"/>
    <w:rsid w:val="00375AF0"/>
    <w:rsid w:val="003766C5"/>
    <w:rsid w:val="00382A74"/>
    <w:rsid w:val="00382EC6"/>
    <w:rsid w:val="00384553"/>
    <w:rsid w:val="00385D23"/>
    <w:rsid w:val="00386945"/>
    <w:rsid w:val="003879EF"/>
    <w:rsid w:val="00392006"/>
    <w:rsid w:val="00397C7D"/>
    <w:rsid w:val="003A3A61"/>
    <w:rsid w:val="003A3D25"/>
    <w:rsid w:val="003A4E24"/>
    <w:rsid w:val="003B02EC"/>
    <w:rsid w:val="003B1316"/>
    <w:rsid w:val="003C0674"/>
    <w:rsid w:val="003C08E6"/>
    <w:rsid w:val="003C23C9"/>
    <w:rsid w:val="003C261E"/>
    <w:rsid w:val="003C2F83"/>
    <w:rsid w:val="003D065C"/>
    <w:rsid w:val="003D26E5"/>
    <w:rsid w:val="003D2A2D"/>
    <w:rsid w:val="003D5167"/>
    <w:rsid w:val="003E08D6"/>
    <w:rsid w:val="003E1384"/>
    <w:rsid w:val="003E4FCC"/>
    <w:rsid w:val="003E65A2"/>
    <w:rsid w:val="003E7D89"/>
    <w:rsid w:val="003F4DF4"/>
    <w:rsid w:val="00401872"/>
    <w:rsid w:val="00405167"/>
    <w:rsid w:val="0040719A"/>
    <w:rsid w:val="00410632"/>
    <w:rsid w:val="00416D44"/>
    <w:rsid w:val="00417868"/>
    <w:rsid w:val="00422552"/>
    <w:rsid w:val="00431303"/>
    <w:rsid w:val="00435BB5"/>
    <w:rsid w:val="004374A4"/>
    <w:rsid w:val="00440E00"/>
    <w:rsid w:val="0044113D"/>
    <w:rsid w:val="004425C4"/>
    <w:rsid w:val="004435D6"/>
    <w:rsid w:val="00445609"/>
    <w:rsid w:val="004459FE"/>
    <w:rsid w:val="00447F10"/>
    <w:rsid w:val="00457362"/>
    <w:rsid w:val="00457A1C"/>
    <w:rsid w:val="00470072"/>
    <w:rsid w:val="004713A2"/>
    <w:rsid w:val="004717F2"/>
    <w:rsid w:val="00477C0D"/>
    <w:rsid w:val="00481174"/>
    <w:rsid w:val="004816CB"/>
    <w:rsid w:val="00484190"/>
    <w:rsid w:val="00485C6E"/>
    <w:rsid w:val="00491CFF"/>
    <w:rsid w:val="004A09F1"/>
    <w:rsid w:val="004A3515"/>
    <w:rsid w:val="004A5C75"/>
    <w:rsid w:val="004A6177"/>
    <w:rsid w:val="004A71B1"/>
    <w:rsid w:val="004A77A9"/>
    <w:rsid w:val="004B3320"/>
    <w:rsid w:val="004C011A"/>
    <w:rsid w:val="004C1A1C"/>
    <w:rsid w:val="004D1F4B"/>
    <w:rsid w:val="004D20B5"/>
    <w:rsid w:val="004D3843"/>
    <w:rsid w:val="004D4E51"/>
    <w:rsid w:val="004D57EA"/>
    <w:rsid w:val="004D59AB"/>
    <w:rsid w:val="004D5D65"/>
    <w:rsid w:val="004D658A"/>
    <w:rsid w:val="004F3E61"/>
    <w:rsid w:val="004F4DE1"/>
    <w:rsid w:val="004F706E"/>
    <w:rsid w:val="005001F6"/>
    <w:rsid w:val="005016CA"/>
    <w:rsid w:val="00502E46"/>
    <w:rsid w:val="00511374"/>
    <w:rsid w:val="005129FC"/>
    <w:rsid w:val="0051308C"/>
    <w:rsid w:val="005134AA"/>
    <w:rsid w:val="0051355B"/>
    <w:rsid w:val="005140DB"/>
    <w:rsid w:val="005141A0"/>
    <w:rsid w:val="0051478D"/>
    <w:rsid w:val="00514DCC"/>
    <w:rsid w:val="0051587D"/>
    <w:rsid w:val="00516B18"/>
    <w:rsid w:val="00524BEB"/>
    <w:rsid w:val="005263B7"/>
    <w:rsid w:val="00526FF4"/>
    <w:rsid w:val="005405F6"/>
    <w:rsid w:val="00541658"/>
    <w:rsid w:val="00542469"/>
    <w:rsid w:val="0054745B"/>
    <w:rsid w:val="005543E9"/>
    <w:rsid w:val="00557E81"/>
    <w:rsid w:val="0056026D"/>
    <w:rsid w:val="00561BE0"/>
    <w:rsid w:val="00565E4C"/>
    <w:rsid w:val="00565E84"/>
    <w:rsid w:val="0057274A"/>
    <w:rsid w:val="005733EF"/>
    <w:rsid w:val="0057357F"/>
    <w:rsid w:val="00573913"/>
    <w:rsid w:val="00574897"/>
    <w:rsid w:val="005772CF"/>
    <w:rsid w:val="005776B3"/>
    <w:rsid w:val="0058227E"/>
    <w:rsid w:val="00582BF9"/>
    <w:rsid w:val="00583EC8"/>
    <w:rsid w:val="00586B51"/>
    <w:rsid w:val="00587E64"/>
    <w:rsid w:val="00592E62"/>
    <w:rsid w:val="00593303"/>
    <w:rsid w:val="0059470E"/>
    <w:rsid w:val="005953F6"/>
    <w:rsid w:val="005A1643"/>
    <w:rsid w:val="005B0B0F"/>
    <w:rsid w:val="005B4323"/>
    <w:rsid w:val="005B4407"/>
    <w:rsid w:val="005B451E"/>
    <w:rsid w:val="005B6470"/>
    <w:rsid w:val="005B64F6"/>
    <w:rsid w:val="005B7187"/>
    <w:rsid w:val="005C24E4"/>
    <w:rsid w:val="005C3EA5"/>
    <w:rsid w:val="005C4587"/>
    <w:rsid w:val="005C6572"/>
    <w:rsid w:val="005D08B5"/>
    <w:rsid w:val="005D0E13"/>
    <w:rsid w:val="005D37B7"/>
    <w:rsid w:val="005D5D91"/>
    <w:rsid w:val="005E2EF2"/>
    <w:rsid w:val="005F06DF"/>
    <w:rsid w:val="005F1B6E"/>
    <w:rsid w:val="005F218B"/>
    <w:rsid w:val="005F29FB"/>
    <w:rsid w:val="005F44DA"/>
    <w:rsid w:val="005F534D"/>
    <w:rsid w:val="005F6106"/>
    <w:rsid w:val="005F6315"/>
    <w:rsid w:val="005F6E08"/>
    <w:rsid w:val="00600B42"/>
    <w:rsid w:val="006031B3"/>
    <w:rsid w:val="0060424D"/>
    <w:rsid w:val="0060716A"/>
    <w:rsid w:val="006075FC"/>
    <w:rsid w:val="00607B5E"/>
    <w:rsid w:val="0061220A"/>
    <w:rsid w:val="0061343A"/>
    <w:rsid w:val="006137EF"/>
    <w:rsid w:val="006240E5"/>
    <w:rsid w:val="0063018C"/>
    <w:rsid w:val="00633C79"/>
    <w:rsid w:val="00634572"/>
    <w:rsid w:val="006401EA"/>
    <w:rsid w:val="00640395"/>
    <w:rsid w:val="006408BF"/>
    <w:rsid w:val="00640932"/>
    <w:rsid w:val="006421AC"/>
    <w:rsid w:val="00650239"/>
    <w:rsid w:val="00661217"/>
    <w:rsid w:val="006635F5"/>
    <w:rsid w:val="006640AE"/>
    <w:rsid w:val="00664AA1"/>
    <w:rsid w:val="00665766"/>
    <w:rsid w:val="00672B38"/>
    <w:rsid w:val="00674A95"/>
    <w:rsid w:val="00675791"/>
    <w:rsid w:val="006763DE"/>
    <w:rsid w:val="006809B7"/>
    <w:rsid w:val="0068302E"/>
    <w:rsid w:val="00684E63"/>
    <w:rsid w:val="006961AE"/>
    <w:rsid w:val="006B0D5D"/>
    <w:rsid w:val="006B1FED"/>
    <w:rsid w:val="006C3E51"/>
    <w:rsid w:val="006C722B"/>
    <w:rsid w:val="006D2146"/>
    <w:rsid w:val="006D3161"/>
    <w:rsid w:val="006D7AD2"/>
    <w:rsid w:val="006D7E42"/>
    <w:rsid w:val="006E0D62"/>
    <w:rsid w:val="006E3A29"/>
    <w:rsid w:val="006E3BF7"/>
    <w:rsid w:val="006E4C5E"/>
    <w:rsid w:val="006E61C5"/>
    <w:rsid w:val="006F0043"/>
    <w:rsid w:val="006F3095"/>
    <w:rsid w:val="006F4328"/>
    <w:rsid w:val="006F4F36"/>
    <w:rsid w:val="006F6B53"/>
    <w:rsid w:val="006F7865"/>
    <w:rsid w:val="00705484"/>
    <w:rsid w:val="00711C0F"/>
    <w:rsid w:val="00712652"/>
    <w:rsid w:val="00724E74"/>
    <w:rsid w:val="00725AFC"/>
    <w:rsid w:val="00727585"/>
    <w:rsid w:val="00731D93"/>
    <w:rsid w:val="007330ED"/>
    <w:rsid w:val="007342D9"/>
    <w:rsid w:val="00752219"/>
    <w:rsid w:val="007535E9"/>
    <w:rsid w:val="00754F7C"/>
    <w:rsid w:val="00757665"/>
    <w:rsid w:val="0076417C"/>
    <w:rsid w:val="00764788"/>
    <w:rsid w:val="00765D95"/>
    <w:rsid w:val="00767E60"/>
    <w:rsid w:val="007709CF"/>
    <w:rsid w:val="00774DDB"/>
    <w:rsid w:val="00775534"/>
    <w:rsid w:val="00776DB8"/>
    <w:rsid w:val="007825DF"/>
    <w:rsid w:val="007830AB"/>
    <w:rsid w:val="00784723"/>
    <w:rsid w:val="00786F5E"/>
    <w:rsid w:val="00790E8C"/>
    <w:rsid w:val="00792DBA"/>
    <w:rsid w:val="0079482C"/>
    <w:rsid w:val="0079497A"/>
    <w:rsid w:val="007974E5"/>
    <w:rsid w:val="00797F8F"/>
    <w:rsid w:val="007A070C"/>
    <w:rsid w:val="007A1DA6"/>
    <w:rsid w:val="007A1FC5"/>
    <w:rsid w:val="007A21EC"/>
    <w:rsid w:val="007A6D95"/>
    <w:rsid w:val="007B26FE"/>
    <w:rsid w:val="007B2C94"/>
    <w:rsid w:val="007B3B5C"/>
    <w:rsid w:val="007B47F4"/>
    <w:rsid w:val="007B5686"/>
    <w:rsid w:val="007C09E0"/>
    <w:rsid w:val="007C64AC"/>
    <w:rsid w:val="007D4176"/>
    <w:rsid w:val="007D5FAB"/>
    <w:rsid w:val="007D69BF"/>
    <w:rsid w:val="007D75FB"/>
    <w:rsid w:val="007E12FB"/>
    <w:rsid w:val="007E14AB"/>
    <w:rsid w:val="007E15D4"/>
    <w:rsid w:val="007F1666"/>
    <w:rsid w:val="007F32A7"/>
    <w:rsid w:val="007F338B"/>
    <w:rsid w:val="007F45AC"/>
    <w:rsid w:val="007F5BAA"/>
    <w:rsid w:val="0080405F"/>
    <w:rsid w:val="008108DE"/>
    <w:rsid w:val="00813CC0"/>
    <w:rsid w:val="008141D1"/>
    <w:rsid w:val="00814EAE"/>
    <w:rsid w:val="00815FDD"/>
    <w:rsid w:val="00816646"/>
    <w:rsid w:val="008221EF"/>
    <w:rsid w:val="0082445E"/>
    <w:rsid w:val="008244A9"/>
    <w:rsid w:val="00826B4C"/>
    <w:rsid w:val="00830C3D"/>
    <w:rsid w:val="008318FC"/>
    <w:rsid w:val="0083197F"/>
    <w:rsid w:val="0083407C"/>
    <w:rsid w:val="00837E10"/>
    <w:rsid w:val="00843439"/>
    <w:rsid w:val="00843DA8"/>
    <w:rsid w:val="00850D94"/>
    <w:rsid w:val="008544D9"/>
    <w:rsid w:val="00860A73"/>
    <w:rsid w:val="00861148"/>
    <w:rsid w:val="008637A7"/>
    <w:rsid w:val="00864D93"/>
    <w:rsid w:val="00866BD4"/>
    <w:rsid w:val="008673AB"/>
    <w:rsid w:val="00870DFF"/>
    <w:rsid w:val="00871878"/>
    <w:rsid w:val="008719E1"/>
    <w:rsid w:val="00871C6E"/>
    <w:rsid w:val="00881900"/>
    <w:rsid w:val="0088724C"/>
    <w:rsid w:val="00891DF1"/>
    <w:rsid w:val="0089275E"/>
    <w:rsid w:val="00892D38"/>
    <w:rsid w:val="00895033"/>
    <w:rsid w:val="0089671E"/>
    <w:rsid w:val="00897135"/>
    <w:rsid w:val="008A0303"/>
    <w:rsid w:val="008A2747"/>
    <w:rsid w:val="008A3EB4"/>
    <w:rsid w:val="008A4FB3"/>
    <w:rsid w:val="008B055A"/>
    <w:rsid w:val="008B06C1"/>
    <w:rsid w:val="008B1167"/>
    <w:rsid w:val="008B5D68"/>
    <w:rsid w:val="008B6260"/>
    <w:rsid w:val="008C130B"/>
    <w:rsid w:val="008C16BD"/>
    <w:rsid w:val="008C379F"/>
    <w:rsid w:val="008C620C"/>
    <w:rsid w:val="008C736C"/>
    <w:rsid w:val="008D488E"/>
    <w:rsid w:val="008D550F"/>
    <w:rsid w:val="008D6B2A"/>
    <w:rsid w:val="008D75A3"/>
    <w:rsid w:val="008D7C5F"/>
    <w:rsid w:val="008E009A"/>
    <w:rsid w:val="008E34E2"/>
    <w:rsid w:val="008E45FB"/>
    <w:rsid w:val="008E6571"/>
    <w:rsid w:val="008F3D11"/>
    <w:rsid w:val="008F47EB"/>
    <w:rsid w:val="008F76AF"/>
    <w:rsid w:val="0090509F"/>
    <w:rsid w:val="00907304"/>
    <w:rsid w:val="00907F65"/>
    <w:rsid w:val="0091061D"/>
    <w:rsid w:val="0091338D"/>
    <w:rsid w:val="00930297"/>
    <w:rsid w:val="00930AF0"/>
    <w:rsid w:val="009313AC"/>
    <w:rsid w:val="009321A2"/>
    <w:rsid w:val="00932FF1"/>
    <w:rsid w:val="00934A92"/>
    <w:rsid w:val="009425FB"/>
    <w:rsid w:val="009452BC"/>
    <w:rsid w:val="0094724C"/>
    <w:rsid w:val="00951B7B"/>
    <w:rsid w:val="00955B89"/>
    <w:rsid w:val="009605C3"/>
    <w:rsid w:val="0096323E"/>
    <w:rsid w:val="00967AB0"/>
    <w:rsid w:val="009741DC"/>
    <w:rsid w:val="00975061"/>
    <w:rsid w:val="0097575A"/>
    <w:rsid w:val="009774CA"/>
    <w:rsid w:val="009775CF"/>
    <w:rsid w:val="00977BF2"/>
    <w:rsid w:val="00984521"/>
    <w:rsid w:val="00985240"/>
    <w:rsid w:val="00985E83"/>
    <w:rsid w:val="009979CD"/>
    <w:rsid w:val="009A1385"/>
    <w:rsid w:val="009A239B"/>
    <w:rsid w:val="009A6AC5"/>
    <w:rsid w:val="009A713E"/>
    <w:rsid w:val="009A7699"/>
    <w:rsid w:val="009B2515"/>
    <w:rsid w:val="009B358D"/>
    <w:rsid w:val="009B399C"/>
    <w:rsid w:val="009B73DA"/>
    <w:rsid w:val="009C04C9"/>
    <w:rsid w:val="009C55EF"/>
    <w:rsid w:val="009D04B8"/>
    <w:rsid w:val="009D7312"/>
    <w:rsid w:val="009D7461"/>
    <w:rsid w:val="009E347F"/>
    <w:rsid w:val="009E458D"/>
    <w:rsid w:val="009E6E02"/>
    <w:rsid w:val="009E7890"/>
    <w:rsid w:val="009F4A62"/>
    <w:rsid w:val="00A002CA"/>
    <w:rsid w:val="00A00DD3"/>
    <w:rsid w:val="00A01579"/>
    <w:rsid w:val="00A07E41"/>
    <w:rsid w:val="00A1088A"/>
    <w:rsid w:val="00A11F1C"/>
    <w:rsid w:val="00A1371A"/>
    <w:rsid w:val="00A17317"/>
    <w:rsid w:val="00A209E8"/>
    <w:rsid w:val="00A229B3"/>
    <w:rsid w:val="00A25A23"/>
    <w:rsid w:val="00A30D51"/>
    <w:rsid w:val="00A3161D"/>
    <w:rsid w:val="00A3477F"/>
    <w:rsid w:val="00A4210F"/>
    <w:rsid w:val="00A4365E"/>
    <w:rsid w:val="00A44689"/>
    <w:rsid w:val="00A46D1F"/>
    <w:rsid w:val="00A479DF"/>
    <w:rsid w:val="00A54B00"/>
    <w:rsid w:val="00A54F66"/>
    <w:rsid w:val="00A551DB"/>
    <w:rsid w:val="00A56562"/>
    <w:rsid w:val="00A63833"/>
    <w:rsid w:val="00A643B8"/>
    <w:rsid w:val="00A644EA"/>
    <w:rsid w:val="00A64D5C"/>
    <w:rsid w:val="00A64E83"/>
    <w:rsid w:val="00A6520F"/>
    <w:rsid w:val="00A664A1"/>
    <w:rsid w:val="00A66F6F"/>
    <w:rsid w:val="00A6700B"/>
    <w:rsid w:val="00A707E4"/>
    <w:rsid w:val="00A729B3"/>
    <w:rsid w:val="00A84FA5"/>
    <w:rsid w:val="00A8585E"/>
    <w:rsid w:val="00A90173"/>
    <w:rsid w:val="00A92CA4"/>
    <w:rsid w:val="00A93691"/>
    <w:rsid w:val="00A94E30"/>
    <w:rsid w:val="00A96145"/>
    <w:rsid w:val="00A973F5"/>
    <w:rsid w:val="00AA3633"/>
    <w:rsid w:val="00AA49C9"/>
    <w:rsid w:val="00AA7C1A"/>
    <w:rsid w:val="00AB2A19"/>
    <w:rsid w:val="00AB2C6D"/>
    <w:rsid w:val="00AB3BF5"/>
    <w:rsid w:val="00AB3DE6"/>
    <w:rsid w:val="00AB47E4"/>
    <w:rsid w:val="00AB6820"/>
    <w:rsid w:val="00AD0586"/>
    <w:rsid w:val="00AD07D4"/>
    <w:rsid w:val="00AD3203"/>
    <w:rsid w:val="00AD57EC"/>
    <w:rsid w:val="00AE13CB"/>
    <w:rsid w:val="00AE14EF"/>
    <w:rsid w:val="00AE4428"/>
    <w:rsid w:val="00AE79C6"/>
    <w:rsid w:val="00AF0604"/>
    <w:rsid w:val="00AF3222"/>
    <w:rsid w:val="00AF4323"/>
    <w:rsid w:val="00AF73A3"/>
    <w:rsid w:val="00B013FA"/>
    <w:rsid w:val="00B0161B"/>
    <w:rsid w:val="00B039CE"/>
    <w:rsid w:val="00B06F66"/>
    <w:rsid w:val="00B0737D"/>
    <w:rsid w:val="00B10C01"/>
    <w:rsid w:val="00B15C89"/>
    <w:rsid w:val="00B17D8E"/>
    <w:rsid w:val="00B17F53"/>
    <w:rsid w:val="00B2141C"/>
    <w:rsid w:val="00B23360"/>
    <w:rsid w:val="00B24823"/>
    <w:rsid w:val="00B33924"/>
    <w:rsid w:val="00B34D7C"/>
    <w:rsid w:val="00B35070"/>
    <w:rsid w:val="00B37251"/>
    <w:rsid w:val="00B375AA"/>
    <w:rsid w:val="00B44A36"/>
    <w:rsid w:val="00B4776A"/>
    <w:rsid w:val="00B50344"/>
    <w:rsid w:val="00B55D46"/>
    <w:rsid w:val="00B57EB5"/>
    <w:rsid w:val="00B60434"/>
    <w:rsid w:val="00B708A5"/>
    <w:rsid w:val="00B7101A"/>
    <w:rsid w:val="00B763EE"/>
    <w:rsid w:val="00B777C6"/>
    <w:rsid w:val="00B82829"/>
    <w:rsid w:val="00B93348"/>
    <w:rsid w:val="00B96856"/>
    <w:rsid w:val="00BA0B04"/>
    <w:rsid w:val="00BA0B6D"/>
    <w:rsid w:val="00BA4E9C"/>
    <w:rsid w:val="00BA6D5A"/>
    <w:rsid w:val="00BA76FE"/>
    <w:rsid w:val="00BB0336"/>
    <w:rsid w:val="00BB207C"/>
    <w:rsid w:val="00BC2832"/>
    <w:rsid w:val="00BC4BBD"/>
    <w:rsid w:val="00BD45FE"/>
    <w:rsid w:val="00BE1809"/>
    <w:rsid w:val="00BE281B"/>
    <w:rsid w:val="00BE2B8F"/>
    <w:rsid w:val="00BE7CA7"/>
    <w:rsid w:val="00BF0B0B"/>
    <w:rsid w:val="00BF1100"/>
    <w:rsid w:val="00BF469E"/>
    <w:rsid w:val="00C00AE9"/>
    <w:rsid w:val="00C0229B"/>
    <w:rsid w:val="00C02930"/>
    <w:rsid w:val="00C0741B"/>
    <w:rsid w:val="00C10EE4"/>
    <w:rsid w:val="00C120DB"/>
    <w:rsid w:val="00C12916"/>
    <w:rsid w:val="00C14E67"/>
    <w:rsid w:val="00C14FCD"/>
    <w:rsid w:val="00C165D0"/>
    <w:rsid w:val="00C16DD2"/>
    <w:rsid w:val="00C17A2A"/>
    <w:rsid w:val="00C20FD1"/>
    <w:rsid w:val="00C21561"/>
    <w:rsid w:val="00C22ED5"/>
    <w:rsid w:val="00C344A9"/>
    <w:rsid w:val="00C40051"/>
    <w:rsid w:val="00C425EE"/>
    <w:rsid w:val="00C42674"/>
    <w:rsid w:val="00C440B3"/>
    <w:rsid w:val="00C46A81"/>
    <w:rsid w:val="00C47D63"/>
    <w:rsid w:val="00C534EC"/>
    <w:rsid w:val="00C53634"/>
    <w:rsid w:val="00C5737C"/>
    <w:rsid w:val="00C6400D"/>
    <w:rsid w:val="00C67EB1"/>
    <w:rsid w:val="00C67FD5"/>
    <w:rsid w:val="00C72524"/>
    <w:rsid w:val="00C72DA0"/>
    <w:rsid w:val="00C73337"/>
    <w:rsid w:val="00C737D1"/>
    <w:rsid w:val="00C74553"/>
    <w:rsid w:val="00C7505A"/>
    <w:rsid w:val="00C837E9"/>
    <w:rsid w:val="00C85EA0"/>
    <w:rsid w:val="00C8743B"/>
    <w:rsid w:val="00C916A4"/>
    <w:rsid w:val="00CA5CA9"/>
    <w:rsid w:val="00CA6FE1"/>
    <w:rsid w:val="00CB71E7"/>
    <w:rsid w:val="00CC0024"/>
    <w:rsid w:val="00CD09D1"/>
    <w:rsid w:val="00CD1E72"/>
    <w:rsid w:val="00CD25C2"/>
    <w:rsid w:val="00CD2D49"/>
    <w:rsid w:val="00CD31D2"/>
    <w:rsid w:val="00CD7E22"/>
    <w:rsid w:val="00CE03DB"/>
    <w:rsid w:val="00CE148F"/>
    <w:rsid w:val="00CE1D8B"/>
    <w:rsid w:val="00CE1E4C"/>
    <w:rsid w:val="00CE5104"/>
    <w:rsid w:val="00CE515D"/>
    <w:rsid w:val="00CE67FE"/>
    <w:rsid w:val="00CF427A"/>
    <w:rsid w:val="00CF587C"/>
    <w:rsid w:val="00D01002"/>
    <w:rsid w:val="00D01D03"/>
    <w:rsid w:val="00D02BA5"/>
    <w:rsid w:val="00D04CB3"/>
    <w:rsid w:val="00D068DD"/>
    <w:rsid w:val="00D0787D"/>
    <w:rsid w:val="00D16C64"/>
    <w:rsid w:val="00D25EBE"/>
    <w:rsid w:val="00D2698D"/>
    <w:rsid w:val="00D315A8"/>
    <w:rsid w:val="00D336DE"/>
    <w:rsid w:val="00D35EBE"/>
    <w:rsid w:val="00D36829"/>
    <w:rsid w:val="00D36E2C"/>
    <w:rsid w:val="00D406A0"/>
    <w:rsid w:val="00D40D7C"/>
    <w:rsid w:val="00D44909"/>
    <w:rsid w:val="00D45CBF"/>
    <w:rsid w:val="00D46993"/>
    <w:rsid w:val="00D50036"/>
    <w:rsid w:val="00D52185"/>
    <w:rsid w:val="00D549AE"/>
    <w:rsid w:val="00D54D2E"/>
    <w:rsid w:val="00D55FBD"/>
    <w:rsid w:val="00D61D47"/>
    <w:rsid w:val="00D639DA"/>
    <w:rsid w:val="00D66393"/>
    <w:rsid w:val="00D6640C"/>
    <w:rsid w:val="00D67E08"/>
    <w:rsid w:val="00D67FFC"/>
    <w:rsid w:val="00D71FCF"/>
    <w:rsid w:val="00D74505"/>
    <w:rsid w:val="00D8146C"/>
    <w:rsid w:val="00D82D1F"/>
    <w:rsid w:val="00D83B49"/>
    <w:rsid w:val="00D84B78"/>
    <w:rsid w:val="00D85169"/>
    <w:rsid w:val="00D87DBE"/>
    <w:rsid w:val="00D900B4"/>
    <w:rsid w:val="00D906B7"/>
    <w:rsid w:val="00D921BE"/>
    <w:rsid w:val="00D95117"/>
    <w:rsid w:val="00DA23B8"/>
    <w:rsid w:val="00DA26A7"/>
    <w:rsid w:val="00DA2988"/>
    <w:rsid w:val="00DA4AE3"/>
    <w:rsid w:val="00DB02CD"/>
    <w:rsid w:val="00DB2B57"/>
    <w:rsid w:val="00DB2CE0"/>
    <w:rsid w:val="00DB58B7"/>
    <w:rsid w:val="00DC34B2"/>
    <w:rsid w:val="00DC4BF3"/>
    <w:rsid w:val="00DD3AA9"/>
    <w:rsid w:val="00DD4166"/>
    <w:rsid w:val="00DD6CB5"/>
    <w:rsid w:val="00DD73C0"/>
    <w:rsid w:val="00DD7662"/>
    <w:rsid w:val="00DE1C0B"/>
    <w:rsid w:val="00DE3499"/>
    <w:rsid w:val="00DF0DA2"/>
    <w:rsid w:val="00DF3F68"/>
    <w:rsid w:val="00DF4374"/>
    <w:rsid w:val="00E0374C"/>
    <w:rsid w:val="00E070F4"/>
    <w:rsid w:val="00E1029B"/>
    <w:rsid w:val="00E10C89"/>
    <w:rsid w:val="00E11917"/>
    <w:rsid w:val="00E12BE3"/>
    <w:rsid w:val="00E12F65"/>
    <w:rsid w:val="00E1305F"/>
    <w:rsid w:val="00E139A5"/>
    <w:rsid w:val="00E158BD"/>
    <w:rsid w:val="00E169EE"/>
    <w:rsid w:val="00E16D11"/>
    <w:rsid w:val="00E17BB0"/>
    <w:rsid w:val="00E21A43"/>
    <w:rsid w:val="00E22522"/>
    <w:rsid w:val="00E42990"/>
    <w:rsid w:val="00E43C4A"/>
    <w:rsid w:val="00E43E82"/>
    <w:rsid w:val="00E53A3D"/>
    <w:rsid w:val="00E53D6D"/>
    <w:rsid w:val="00E54BF8"/>
    <w:rsid w:val="00E60E15"/>
    <w:rsid w:val="00E63A1D"/>
    <w:rsid w:val="00E67B42"/>
    <w:rsid w:val="00E70812"/>
    <w:rsid w:val="00E71F8E"/>
    <w:rsid w:val="00E752FA"/>
    <w:rsid w:val="00E759F9"/>
    <w:rsid w:val="00E767EA"/>
    <w:rsid w:val="00E7727B"/>
    <w:rsid w:val="00E809B8"/>
    <w:rsid w:val="00E81BC7"/>
    <w:rsid w:val="00E84FF0"/>
    <w:rsid w:val="00E866D3"/>
    <w:rsid w:val="00E91C00"/>
    <w:rsid w:val="00E9255F"/>
    <w:rsid w:val="00E93794"/>
    <w:rsid w:val="00E950CA"/>
    <w:rsid w:val="00E970D4"/>
    <w:rsid w:val="00EA1773"/>
    <w:rsid w:val="00EA19BB"/>
    <w:rsid w:val="00EB11B8"/>
    <w:rsid w:val="00EB25F5"/>
    <w:rsid w:val="00EB3104"/>
    <w:rsid w:val="00EB758F"/>
    <w:rsid w:val="00EB781A"/>
    <w:rsid w:val="00EB7A2A"/>
    <w:rsid w:val="00EC16B1"/>
    <w:rsid w:val="00EC3C17"/>
    <w:rsid w:val="00EC4277"/>
    <w:rsid w:val="00ED0D14"/>
    <w:rsid w:val="00ED7322"/>
    <w:rsid w:val="00EE1AD7"/>
    <w:rsid w:val="00EE2777"/>
    <w:rsid w:val="00EE5031"/>
    <w:rsid w:val="00EF07AA"/>
    <w:rsid w:val="00EF1DDE"/>
    <w:rsid w:val="00EF491A"/>
    <w:rsid w:val="00EF4944"/>
    <w:rsid w:val="00F0151B"/>
    <w:rsid w:val="00F03B05"/>
    <w:rsid w:val="00F11B3C"/>
    <w:rsid w:val="00F24F82"/>
    <w:rsid w:val="00F26ACB"/>
    <w:rsid w:val="00F27E2D"/>
    <w:rsid w:val="00F27EBF"/>
    <w:rsid w:val="00F30AC9"/>
    <w:rsid w:val="00F31990"/>
    <w:rsid w:val="00F322F5"/>
    <w:rsid w:val="00F34123"/>
    <w:rsid w:val="00F36DE7"/>
    <w:rsid w:val="00F402D3"/>
    <w:rsid w:val="00F40A1D"/>
    <w:rsid w:val="00F41915"/>
    <w:rsid w:val="00F42B1C"/>
    <w:rsid w:val="00F43A19"/>
    <w:rsid w:val="00F4714A"/>
    <w:rsid w:val="00F47C42"/>
    <w:rsid w:val="00F537C1"/>
    <w:rsid w:val="00F53DFC"/>
    <w:rsid w:val="00F55517"/>
    <w:rsid w:val="00F5561F"/>
    <w:rsid w:val="00F578EE"/>
    <w:rsid w:val="00F60A44"/>
    <w:rsid w:val="00F60D9F"/>
    <w:rsid w:val="00F61DB5"/>
    <w:rsid w:val="00F65AA7"/>
    <w:rsid w:val="00F753C3"/>
    <w:rsid w:val="00F8043B"/>
    <w:rsid w:val="00F83B71"/>
    <w:rsid w:val="00F85680"/>
    <w:rsid w:val="00F86FCC"/>
    <w:rsid w:val="00F878AC"/>
    <w:rsid w:val="00F91638"/>
    <w:rsid w:val="00F931C0"/>
    <w:rsid w:val="00F93F6D"/>
    <w:rsid w:val="00FA0BDB"/>
    <w:rsid w:val="00FA16F6"/>
    <w:rsid w:val="00FA2FBD"/>
    <w:rsid w:val="00FA35C9"/>
    <w:rsid w:val="00FA6FE6"/>
    <w:rsid w:val="00FB25BA"/>
    <w:rsid w:val="00FB4443"/>
    <w:rsid w:val="00FB467D"/>
    <w:rsid w:val="00FB5835"/>
    <w:rsid w:val="00FC223C"/>
    <w:rsid w:val="00FC3B3F"/>
    <w:rsid w:val="00FC66CA"/>
    <w:rsid w:val="00FC71F7"/>
    <w:rsid w:val="00FC7929"/>
    <w:rsid w:val="00FE0ABA"/>
    <w:rsid w:val="00FE4082"/>
    <w:rsid w:val="00FE4774"/>
    <w:rsid w:val="00FE48CB"/>
    <w:rsid w:val="00FE54E5"/>
    <w:rsid w:val="00FF00E7"/>
    <w:rsid w:val="00FF4F79"/>
    <w:rsid w:val="00FF5E9D"/>
    <w:rsid w:val="00FF6D0F"/>
    <w:rsid w:val="00FF730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0B5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5808"/>
    <w:pPr>
      <w:ind w:left="720"/>
      <w:contextualSpacing/>
    </w:pPr>
  </w:style>
  <w:style w:type="paragraph" w:styleId="BalloonText">
    <w:name w:val="Balloon Text"/>
    <w:basedOn w:val="Normal"/>
    <w:link w:val="BalloonTextChar"/>
    <w:uiPriority w:val="99"/>
    <w:semiHidden/>
    <w:unhideWhenUsed/>
    <w:rsid w:val="004F70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706E"/>
    <w:rPr>
      <w:rFonts w:ascii="Tahoma" w:hAnsi="Tahoma" w:cs="Tahoma"/>
      <w:sz w:val="16"/>
      <w:szCs w:val="16"/>
    </w:rPr>
  </w:style>
  <w:style w:type="paragraph" w:styleId="NormalWeb">
    <w:name w:val="Normal (Web)"/>
    <w:basedOn w:val="Normal"/>
    <w:uiPriority w:val="99"/>
    <w:unhideWhenUsed/>
    <w:rsid w:val="00A707E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E759F9"/>
    <w:rPr>
      <w:color w:val="0000FF" w:themeColor="hyperlink"/>
      <w:u w:val="single"/>
    </w:rPr>
  </w:style>
  <w:style w:type="paragraph" w:customStyle="1" w:styleId="Default">
    <w:name w:val="Default"/>
    <w:basedOn w:val="Normal"/>
    <w:rsid w:val="007D75FB"/>
    <w:pPr>
      <w:autoSpaceDE w:val="0"/>
      <w:autoSpaceDN w:val="0"/>
      <w:spacing w:after="0" w:line="240" w:lineRule="auto"/>
    </w:pPr>
    <w:rPr>
      <w:rFonts w:ascii="Times New Roman" w:hAnsi="Times New Roman" w:cs="Times New Roman"/>
      <w:color w:val="000000"/>
      <w:sz w:val="24"/>
      <w:szCs w:val="24"/>
    </w:rPr>
  </w:style>
  <w:style w:type="character" w:styleId="Emphasis">
    <w:name w:val="Emphasis"/>
    <w:basedOn w:val="DefaultParagraphFont"/>
    <w:uiPriority w:val="20"/>
    <w:qFormat/>
    <w:rsid w:val="007D75FB"/>
    <w:rPr>
      <w:i/>
      <w:iCs/>
    </w:rPr>
  </w:style>
  <w:style w:type="paragraph" w:styleId="PlainText">
    <w:name w:val="Plain Text"/>
    <w:basedOn w:val="Normal"/>
    <w:link w:val="PlainTextChar"/>
    <w:uiPriority w:val="99"/>
    <w:semiHidden/>
    <w:unhideWhenUsed/>
    <w:rsid w:val="001C7497"/>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semiHidden/>
    <w:rsid w:val="001C7497"/>
    <w:rPr>
      <w:rFonts w:ascii="Calibri" w:hAnsi="Calibri" w:cs="Consolas"/>
      <w:szCs w:val="21"/>
    </w:rPr>
  </w:style>
  <w:style w:type="character" w:customStyle="1" w:styleId="st">
    <w:name w:val="st"/>
    <w:basedOn w:val="DefaultParagraphFont"/>
    <w:rsid w:val="00D25EBE"/>
  </w:style>
  <w:style w:type="paragraph" w:styleId="NoSpacing">
    <w:name w:val="No Spacing"/>
    <w:uiPriority w:val="1"/>
    <w:qFormat/>
    <w:rsid w:val="008B1167"/>
    <w:pPr>
      <w:spacing w:after="0" w:line="240" w:lineRule="auto"/>
    </w:pPr>
  </w:style>
  <w:style w:type="paragraph" w:styleId="Header">
    <w:name w:val="header"/>
    <w:basedOn w:val="Normal"/>
    <w:link w:val="HeaderChar"/>
    <w:uiPriority w:val="99"/>
    <w:unhideWhenUsed/>
    <w:rsid w:val="006031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031B3"/>
  </w:style>
  <w:style w:type="paragraph" w:styleId="Footer">
    <w:name w:val="footer"/>
    <w:basedOn w:val="Normal"/>
    <w:link w:val="FooterChar"/>
    <w:uiPriority w:val="99"/>
    <w:unhideWhenUsed/>
    <w:rsid w:val="006031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031B3"/>
  </w:style>
  <w:style w:type="paragraph" w:customStyle="1" w:styleId="Standard1">
    <w:name w:val="Standard1"/>
    <w:basedOn w:val="Normal"/>
    <w:rsid w:val="00C5737C"/>
    <w:pPr>
      <w:spacing w:before="60" w:after="60" w:line="240" w:lineRule="auto"/>
    </w:pPr>
    <w:rPr>
      <w:rFonts w:ascii="Times New Roman" w:eastAsia="Times New Roman" w:hAnsi="Times New Roman" w:cs="Times New Roman"/>
      <w:sz w:val="20"/>
      <w:szCs w:val="20"/>
    </w:rPr>
  </w:style>
  <w:style w:type="character" w:customStyle="1" w:styleId="scayt-misspell">
    <w:name w:val="scayt-misspell"/>
    <w:basedOn w:val="DefaultParagraphFont"/>
    <w:rsid w:val="0001148B"/>
  </w:style>
  <w:style w:type="character" w:styleId="Strong">
    <w:name w:val="Strong"/>
    <w:basedOn w:val="DefaultParagraphFont"/>
    <w:uiPriority w:val="22"/>
    <w:qFormat/>
    <w:rsid w:val="00797F8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5808"/>
    <w:pPr>
      <w:ind w:left="720"/>
      <w:contextualSpacing/>
    </w:pPr>
  </w:style>
  <w:style w:type="paragraph" w:styleId="BalloonText">
    <w:name w:val="Balloon Text"/>
    <w:basedOn w:val="Normal"/>
    <w:link w:val="BalloonTextChar"/>
    <w:uiPriority w:val="99"/>
    <w:semiHidden/>
    <w:unhideWhenUsed/>
    <w:rsid w:val="004F70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706E"/>
    <w:rPr>
      <w:rFonts w:ascii="Tahoma" w:hAnsi="Tahoma" w:cs="Tahoma"/>
      <w:sz w:val="16"/>
      <w:szCs w:val="16"/>
    </w:rPr>
  </w:style>
  <w:style w:type="paragraph" w:styleId="NormalWeb">
    <w:name w:val="Normal (Web)"/>
    <w:basedOn w:val="Normal"/>
    <w:uiPriority w:val="99"/>
    <w:unhideWhenUsed/>
    <w:rsid w:val="00A707E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E759F9"/>
    <w:rPr>
      <w:color w:val="0000FF" w:themeColor="hyperlink"/>
      <w:u w:val="single"/>
    </w:rPr>
  </w:style>
  <w:style w:type="paragraph" w:customStyle="1" w:styleId="Default">
    <w:name w:val="Default"/>
    <w:basedOn w:val="Normal"/>
    <w:rsid w:val="007D75FB"/>
    <w:pPr>
      <w:autoSpaceDE w:val="0"/>
      <w:autoSpaceDN w:val="0"/>
      <w:spacing w:after="0" w:line="240" w:lineRule="auto"/>
    </w:pPr>
    <w:rPr>
      <w:rFonts w:ascii="Times New Roman" w:hAnsi="Times New Roman" w:cs="Times New Roman"/>
      <w:color w:val="000000"/>
      <w:sz w:val="24"/>
      <w:szCs w:val="24"/>
    </w:rPr>
  </w:style>
  <w:style w:type="character" w:styleId="Emphasis">
    <w:name w:val="Emphasis"/>
    <w:basedOn w:val="DefaultParagraphFont"/>
    <w:uiPriority w:val="20"/>
    <w:qFormat/>
    <w:rsid w:val="007D75FB"/>
    <w:rPr>
      <w:i/>
      <w:iCs/>
    </w:rPr>
  </w:style>
  <w:style w:type="paragraph" w:styleId="PlainText">
    <w:name w:val="Plain Text"/>
    <w:basedOn w:val="Normal"/>
    <w:link w:val="PlainTextChar"/>
    <w:uiPriority w:val="99"/>
    <w:semiHidden/>
    <w:unhideWhenUsed/>
    <w:rsid w:val="001C7497"/>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semiHidden/>
    <w:rsid w:val="001C7497"/>
    <w:rPr>
      <w:rFonts w:ascii="Calibri" w:hAnsi="Calibri" w:cs="Consolas"/>
      <w:szCs w:val="21"/>
    </w:rPr>
  </w:style>
  <w:style w:type="character" w:customStyle="1" w:styleId="st">
    <w:name w:val="st"/>
    <w:basedOn w:val="DefaultParagraphFont"/>
    <w:rsid w:val="00D25EBE"/>
  </w:style>
  <w:style w:type="paragraph" w:styleId="NoSpacing">
    <w:name w:val="No Spacing"/>
    <w:uiPriority w:val="1"/>
    <w:qFormat/>
    <w:rsid w:val="008B1167"/>
    <w:pPr>
      <w:spacing w:after="0" w:line="240" w:lineRule="auto"/>
    </w:pPr>
  </w:style>
  <w:style w:type="paragraph" w:styleId="Header">
    <w:name w:val="header"/>
    <w:basedOn w:val="Normal"/>
    <w:link w:val="HeaderChar"/>
    <w:uiPriority w:val="99"/>
    <w:unhideWhenUsed/>
    <w:rsid w:val="006031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031B3"/>
  </w:style>
  <w:style w:type="paragraph" w:styleId="Footer">
    <w:name w:val="footer"/>
    <w:basedOn w:val="Normal"/>
    <w:link w:val="FooterChar"/>
    <w:uiPriority w:val="99"/>
    <w:unhideWhenUsed/>
    <w:rsid w:val="006031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031B3"/>
  </w:style>
  <w:style w:type="paragraph" w:customStyle="1" w:styleId="Standard1">
    <w:name w:val="Standard1"/>
    <w:basedOn w:val="Normal"/>
    <w:rsid w:val="00C5737C"/>
    <w:pPr>
      <w:spacing w:before="60" w:after="60" w:line="240" w:lineRule="auto"/>
    </w:pPr>
    <w:rPr>
      <w:rFonts w:ascii="Times New Roman" w:eastAsia="Times New Roman" w:hAnsi="Times New Roman" w:cs="Times New Roman"/>
      <w:sz w:val="20"/>
      <w:szCs w:val="20"/>
    </w:rPr>
  </w:style>
  <w:style w:type="character" w:customStyle="1" w:styleId="scayt-misspell">
    <w:name w:val="scayt-misspell"/>
    <w:basedOn w:val="DefaultParagraphFont"/>
    <w:rsid w:val="0001148B"/>
  </w:style>
  <w:style w:type="character" w:styleId="Strong">
    <w:name w:val="Strong"/>
    <w:basedOn w:val="DefaultParagraphFont"/>
    <w:uiPriority w:val="22"/>
    <w:qFormat/>
    <w:rsid w:val="00797F8F"/>
    <w:rPr>
      <w:b/>
      <w:bCs/>
    </w:rPr>
  </w:style>
</w:styles>
</file>

<file path=word/webSettings.xml><?xml version="1.0" encoding="utf-8"?>
<w:webSettings xmlns:r="http://schemas.openxmlformats.org/officeDocument/2006/relationships" xmlns:w="http://schemas.openxmlformats.org/wordprocessingml/2006/main">
  <w:divs>
    <w:div w:id="165168762">
      <w:bodyDiv w:val="1"/>
      <w:marLeft w:val="0"/>
      <w:marRight w:val="0"/>
      <w:marTop w:val="0"/>
      <w:marBottom w:val="0"/>
      <w:divBdr>
        <w:top w:val="none" w:sz="0" w:space="0" w:color="auto"/>
        <w:left w:val="none" w:sz="0" w:space="0" w:color="auto"/>
        <w:bottom w:val="none" w:sz="0" w:space="0" w:color="auto"/>
        <w:right w:val="none" w:sz="0" w:space="0" w:color="auto"/>
      </w:divBdr>
    </w:div>
    <w:div w:id="189341753">
      <w:bodyDiv w:val="1"/>
      <w:marLeft w:val="0"/>
      <w:marRight w:val="0"/>
      <w:marTop w:val="0"/>
      <w:marBottom w:val="0"/>
      <w:divBdr>
        <w:top w:val="none" w:sz="0" w:space="0" w:color="auto"/>
        <w:left w:val="none" w:sz="0" w:space="0" w:color="auto"/>
        <w:bottom w:val="none" w:sz="0" w:space="0" w:color="auto"/>
        <w:right w:val="none" w:sz="0" w:space="0" w:color="auto"/>
      </w:divBdr>
    </w:div>
    <w:div w:id="211044601">
      <w:bodyDiv w:val="1"/>
      <w:marLeft w:val="0"/>
      <w:marRight w:val="0"/>
      <w:marTop w:val="0"/>
      <w:marBottom w:val="0"/>
      <w:divBdr>
        <w:top w:val="none" w:sz="0" w:space="0" w:color="auto"/>
        <w:left w:val="none" w:sz="0" w:space="0" w:color="auto"/>
        <w:bottom w:val="none" w:sz="0" w:space="0" w:color="auto"/>
        <w:right w:val="none" w:sz="0" w:space="0" w:color="auto"/>
      </w:divBdr>
    </w:div>
    <w:div w:id="269511035">
      <w:bodyDiv w:val="1"/>
      <w:marLeft w:val="0"/>
      <w:marRight w:val="0"/>
      <w:marTop w:val="0"/>
      <w:marBottom w:val="0"/>
      <w:divBdr>
        <w:top w:val="none" w:sz="0" w:space="0" w:color="auto"/>
        <w:left w:val="none" w:sz="0" w:space="0" w:color="auto"/>
        <w:bottom w:val="none" w:sz="0" w:space="0" w:color="auto"/>
        <w:right w:val="none" w:sz="0" w:space="0" w:color="auto"/>
      </w:divBdr>
    </w:div>
    <w:div w:id="360396205">
      <w:bodyDiv w:val="1"/>
      <w:marLeft w:val="0"/>
      <w:marRight w:val="0"/>
      <w:marTop w:val="0"/>
      <w:marBottom w:val="0"/>
      <w:divBdr>
        <w:top w:val="none" w:sz="0" w:space="0" w:color="auto"/>
        <w:left w:val="none" w:sz="0" w:space="0" w:color="auto"/>
        <w:bottom w:val="none" w:sz="0" w:space="0" w:color="auto"/>
        <w:right w:val="none" w:sz="0" w:space="0" w:color="auto"/>
      </w:divBdr>
    </w:div>
    <w:div w:id="529532055">
      <w:bodyDiv w:val="1"/>
      <w:marLeft w:val="0"/>
      <w:marRight w:val="0"/>
      <w:marTop w:val="0"/>
      <w:marBottom w:val="0"/>
      <w:divBdr>
        <w:top w:val="none" w:sz="0" w:space="0" w:color="auto"/>
        <w:left w:val="none" w:sz="0" w:space="0" w:color="auto"/>
        <w:bottom w:val="none" w:sz="0" w:space="0" w:color="auto"/>
        <w:right w:val="none" w:sz="0" w:space="0" w:color="auto"/>
      </w:divBdr>
    </w:div>
    <w:div w:id="644433001">
      <w:bodyDiv w:val="1"/>
      <w:marLeft w:val="0"/>
      <w:marRight w:val="0"/>
      <w:marTop w:val="0"/>
      <w:marBottom w:val="0"/>
      <w:divBdr>
        <w:top w:val="none" w:sz="0" w:space="0" w:color="auto"/>
        <w:left w:val="none" w:sz="0" w:space="0" w:color="auto"/>
        <w:bottom w:val="none" w:sz="0" w:space="0" w:color="auto"/>
        <w:right w:val="none" w:sz="0" w:space="0" w:color="auto"/>
      </w:divBdr>
      <w:divsChild>
        <w:div w:id="1761222489">
          <w:marLeft w:val="0"/>
          <w:marRight w:val="0"/>
          <w:marTop w:val="0"/>
          <w:marBottom w:val="0"/>
          <w:divBdr>
            <w:top w:val="none" w:sz="0" w:space="0" w:color="auto"/>
            <w:left w:val="none" w:sz="0" w:space="0" w:color="auto"/>
            <w:bottom w:val="none" w:sz="0" w:space="0" w:color="auto"/>
            <w:right w:val="none" w:sz="0" w:space="0" w:color="auto"/>
          </w:divBdr>
          <w:divsChild>
            <w:div w:id="720397145">
              <w:marLeft w:val="0"/>
              <w:marRight w:val="0"/>
              <w:marTop w:val="0"/>
              <w:marBottom w:val="0"/>
              <w:divBdr>
                <w:top w:val="none" w:sz="0" w:space="0" w:color="auto"/>
                <w:left w:val="none" w:sz="0" w:space="0" w:color="auto"/>
                <w:bottom w:val="none" w:sz="0" w:space="0" w:color="auto"/>
                <w:right w:val="none" w:sz="0" w:space="0" w:color="auto"/>
              </w:divBdr>
              <w:divsChild>
                <w:div w:id="1915699326">
                  <w:marLeft w:val="0"/>
                  <w:marRight w:val="0"/>
                  <w:marTop w:val="0"/>
                  <w:marBottom w:val="0"/>
                  <w:divBdr>
                    <w:top w:val="none" w:sz="0" w:space="0" w:color="auto"/>
                    <w:left w:val="none" w:sz="0" w:space="0" w:color="auto"/>
                    <w:bottom w:val="none" w:sz="0" w:space="0" w:color="auto"/>
                    <w:right w:val="none" w:sz="0" w:space="0" w:color="auto"/>
                  </w:divBdr>
                  <w:divsChild>
                    <w:div w:id="1210459155">
                      <w:marLeft w:val="-300"/>
                      <w:marRight w:val="0"/>
                      <w:marTop w:val="0"/>
                      <w:marBottom w:val="0"/>
                      <w:divBdr>
                        <w:top w:val="none" w:sz="0" w:space="0" w:color="auto"/>
                        <w:left w:val="none" w:sz="0" w:space="0" w:color="auto"/>
                        <w:bottom w:val="none" w:sz="0" w:space="0" w:color="auto"/>
                        <w:right w:val="none" w:sz="0" w:space="0" w:color="auto"/>
                      </w:divBdr>
                      <w:divsChild>
                        <w:div w:id="1273169715">
                          <w:marLeft w:val="0"/>
                          <w:marRight w:val="-300"/>
                          <w:marTop w:val="0"/>
                          <w:marBottom w:val="0"/>
                          <w:divBdr>
                            <w:top w:val="none" w:sz="0" w:space="0" w:color="auto"/>
                            <w:left w:val="none" w:sz="0" w:space="0" w:color="auto"/>
                            <w:bottom w:val="none" w:sz="0" w:space="0" w:color="auto"/>
                            <w:right w:val="none" w:sz="0" w:space="0" w:color="auto"/>
                          </w:divBdr>
                          <w:divsChild>
                            <w:div w:id="506409376">
                              <w:marLeft w:val="0"/>
                              <w:marRight w:val="0"/>
                              <w:marTop w:val="0"/>
                              <w:marBottom w:val="0"/>
                              <w:divBdr>
                                <w:top w:val="none" w:sz="0" w:space="0" w:color="auto"/>
                                <w:left w:val="none" w:sz="0" w:space="0" w:color="auto"/>
                                <w:bottom w:val="none" w:sz="0" w:space="0" w:color="auto"/>
                                <w:right w:val="none" w:sz="0" w:space="0" w:color="auto"/>
                              </w:divBdr>
                              <w:divsChild>
                                <w:div w:id="471481319">
                                  <w:marLeft w:val="0"/>
                                  <w:marRight w:val="0"/>
                                  <w:marTop w:val="0"/>
                                  <w:marBottom w:val="0"/>
                                  <w:divBdr>
                                    <w:top w:val="none" w:sz="0" w:space="0" w:color="auto"/>
                                    <w:left w:val="none" w:sz="0" w:space="0" w:color="auto"/>
                                    <w:bottom w:val="none" w:sz="0" w:space="0" w:color="auto"/>
                                    <w:right w:val="none" w:sz="0" w:space="0" w:color="auto"/>
                                  </w:divBdr>
                                  <w:divsChild>
                                    <w:div w:id="1320187156">
                                      <w:marLeft w:val="0"/>
                                      <w:marRight w:val="0"/>
                                      <w:marTop w:val="0"/>
                                      <w:marBottom w:val="0"/>
                                      <w:divBdr>
                                        <w:top w:val="none" w:sz="0" w:space="0" w:color="auto"/>
                                        <w:left w:val="none" w:sz="0" w:space="0" w:color="auto"/>
                                        <w:bottom w:val="none" w:sz="0" w:space="0" w:color="auto"/>
                                        <w:right w:val="none" w:sz="0" w:space="0" w:color="auto"/>
                                      </w:divBdr>
                                      <w:divsChild>
                                        <w:div w:id="229703949">
                                          <w:marLeft w:val="0"/>
                                          <w:marRight w:val="0"/>
                                          <w:marTop w:val="300"/>
                                          <w:marBottom w:val="0"/>
                                          <w:divBdr>
                                            <w:top w:val="none" w:sz="0" w:space="0" w:color="auto"/>
                                            <w:left w:val="none" w:sz="0" w:space="0" w:color="auto"/>
                                            <w:bottom w:val="none" w:sz="0" w:space="0" w:color="auto"/>
                                            <w:right w:val="none" w:sz="0" w:space="0" w:color="auto"/>
                                          </w:divBdr>
                                          <w:divsChild>
                                            <w:div w:id="1404522532">
                                              <w:marLeft w:val="0"/>
                                              <w:marRight w:val="0"/>
                                              <w:marTop w:val="0"/>
                                              <w:marBottom w:val="0"/>
                                              <w:divBdr>
                                                <w:top w:val="none" w:sz="0" w:space="0" w:color="auto"/>
                                                <w:left w:val="none" w:sz="0" w:space="0" w:color="auto"/>
                                                <w:bottom w:val="none" w:sz="0" w:space="0" w:color="auto"/>
                                                <w:right w:val="none" w:sz="0" w:space="0" w:color="auto"/>
                                              </w:divBdr>
                                              <w:divsChild>
                                                <w:div w:id="1422486531">
                                                  <w:marLeft w:val="0"/>
                                                  <w:marRight w:val="0"/>
                                                  <w:marTop w:val="0"/>
                                                  <w:marBottom w:val="0"/>
                                                  <w:divBdr>
                                                    <w:top w:val="none" w:sz="0" w:space="0" w:color="auto"/>
                                                    <w:left w:val="none" w:sz="0" w:space="0" w:color="auto"/>
                                                    <w:bottom w:val="none" w:sz="0" w:space="0" w:color="auto"/>
                                                    <w:right w:val="none" w:sz="0" w:space="0" w:color="auto"/>
                                                  </w:divBdr>
                                                  <w:divsChild>
                                                    <w:div w:id="766652949">
                                                      <w:marLeft w:val="0"/>
                                                      <w:marRight w:val="0"/>
                                                      <w:marTop w:val="0"/>
                                                      <w:marBottom w:val="0"/>
                                                      <w:divBdr>
                                                        <w:top w:val="none" w:sz="0" w:space="0" w:color="auto"/>
                                                        <w:left w:val="none" w:sz="0" w:space="0" w:color="auto"/>
                                                        <w:bottom w:val="none" w:sz="0" w:space="0" w:color="auto"/>
                                                        <w:right w:val="none" w:sz="0" w:space="0" w:color="auto"/>
                                                      </w:divBdr>
                                                      <w:divsChild>
                                                        <w:div w:id="1091243470">
                                                          <w:marLeft w:val="0"/>
                                                          <w:marRight w:val="0"/>
                                                          <w:marTop w:val="0"/>
                                                          <w:marBottom w:val="300"/>
                                                          <w:divBdr>
                                                            <w:top w:val="none" w:sz="0" w:space="0" w:color="auto"/>
                                                            <w:left w:val="none" w:sz="0" w:space="0" w:color="auto"/>
                                                            <w:bottom w:val="none" w:sz="0" w:space="0" w:color="auto"/>
                                                            <w:right w:val="none" w:sz="0" w:space="0" w:color="auto"/>
                                                          </w:divBdr>
                                                          <w:divsChild>
                                                            <w:div w:id="708841415">
                                                              <w:marLeft w:val="0"/>
                                                              <w:marRight w:val="0"/>
                                                              <w:marTop w:val="0"/>
                                                              <w:marBottom w:val="0"/>
                                                              <w:divBdr>
                                                                <w:top w:val="none" w:sz="0" w:space="0" w:color="auto"/>
                                                                <w:left w:val="none" w:sz="0" w:space="0" w:color="auto"/>
                                                                <w:bottom w:val="none" w:sz="0" w:space="0" w:color="auto"/>
                                                                <w:right w:val="none" w:sz="0" w:space="0" w:color="auto"/>
                                                              </w:divBdr>
                                                              <w:divsChild>
                                                                <w:div w:id="373312725">
                                                                  <w:marLeft w:val="0"/>
                                                                  <w:marRight w:val="0"/>
                                                                  <w:marTop w:val="0"/>
                                                                  <w:marBottom w:val="0"/>
                                                                  <w:divBdr>
                                                                    <w:top w:val="none" w:sz="0" w:space="0" w:color="auto"/>
                                                                    <w:left w:val="none" w:sz="0" w:space="0" w:color="auto"/>
                                                                    <w:bottom w:val="none" w:sz="0" w:space="0" w:color="auto"/>
                                                                    <w:right w:val="none" w:sz="0" w:space="0" w:color="auto"/>
                                                                  </w:divBdr>
                                                                  <w:divsChild>
                                                                    <w:div w:id="157624897">
                                                                      <w:marLeft w:val="0"/>
                                                                      <w:marRight w:val="0"/>
                                                                      <w:marTop w:val="0"/>
                                                                      <w:marBottom w:val="0"/>
                                                                      <w:divBdr>
                                                                        <w:top w:val="none" w:sz="0" w:space="0" w:color="auto"/>
                                                                        <w:left w:val="none" w:sz="0" w:space="0" w:color="auto"/>
                                                                        <w:bottom w:val="single" w:sz="6" w:space="0" w:color="CCCCCC"/>
                                                                        <w:right w:val="none" w:sz="0" w:space="0" w:color="auto"/>
                                                                      </w:divBdr>
                                                                      <w:divsChild>
                                                                        <w:div w:id="1281034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62051131">
      <w:bodyDiv w:val="1"/>
      <w:marLeft w:val="0"/>
      <w:marRight w:val="0"/>
      <w:marTop w:val="0"/>
      <w:marBottom w:val="0"/>
      <w:divBdr>
        <w:top w:val="none" w:sz="0" w:space="0" w:color="auto"/>
        <w:left w:val="none" w:sz="0" w:space="0" w:color="auto"/>
        <w:bottom w:val="none" w:sz="0" w:space="0" w:color="auto"/>
        <w:right w:val="none" w:sz="0" w:space="0" w:color="auto"/>
      </w:divBdr>
    </w:div>
    <w:div w:id="705720794">
      <w:bodyDiv w:val="1"/>
      <w:marLeft w:val="0"/>
      <w:marRight w:val="0"/>
      <w:marTop w:val="0"/>
      <w:marBottom w:val="0"/>
      <w:divBdr>
        <w:top w:val="none" w:sz="0" w:space="0" w:color="auto"/>
        <w:left w:val="none" w:sz="0" w:space="0" w:color="auto"/>
        <w:bottom w:val="none" w:sz="0" w:space="0" w:color="auto"/>
        <w:right w:val="none" w:sz="0" w:space="0" w:color="auto"/>
      </w:divBdr>
    </w:div>
    <w:div w:id="727533896">
      <w:bodyDiv w:val="1"/>
      <w:marLeft w:val="0"/>
      <w:marRight w:val="0"/>
      <w:marTop w:val="0"/>
      <w:marBottom w:val="0"/>
      <w:divBdr>
        <w:top w:val="none" w:sz="0" w:space="0" w:color="auto"/>
        <w:left w:val="none" w:sz="0" w:space="0" w:color="auto"/>
        <w:bottom w:val="none" w:sz="0" w:space="0" w:color="auto"/>
        <w:right w:val="none" w:sz="0" w:space="0" w:color="auto"/>
      </w:divBdr>
    </w:div>
    <w:div w:id="833304280">
      <w:bodyDiv w:val="1"/>
      <w:marLeft w:val="0"/>
      <w:marRight w:val="0"/>
      <w:marTop w:val="0"/>
      <w:marBottom w:val="0"/>
      <w:divBdr>
        <w:top w:val="none" w:sz="0" w:space="0" w:color="auto"/>
        <w:left w:val="none" w:sz="0" w:space="0" w:color="auto"/>
        <w:bottom w:val="none" w:sz="0" w:space="0" w:color="auto"/>
        <w:right w:val="none" w:sz="0" w:space="0" w:color="auto"/>
      </w:divBdr>
    </w:div>
    <w:div w:id="859703955">
      <w:bodyDiv w:val="1"/>
      <w:marLeft w:val="0"/>
      <w:marRight w:val="0"/>
      <w:marTop w:val="0"/>
      <w:marBottom w:val="0"/>
      <w:divBdr>
        <w:top w:val="none" w:sz="0" w:space="0" w:color="auto"/>
        <w:left w:val="none" w:sz="0" w:space="0" w:color="auto"/>
        <w:bottom w:val="none" w:sz="0" w:space="0" w:color="auto"/>
        <w:right w:val="none" w:sz="0" w:space="0" w:color="auto"/>
      </w:divBdr>
    </w:div>
    <w:div w:id="876048750">
      <w:bodyDiv w:val="1"/>
      <w:marLeft w:val="0"/>
      <w:marRight w:val="0"/>
      <w:marTop w:val="0"/>
      <w:marBottom w:val="0"/>
      <w:divBdr>
        <w:top w:val="none" w:sz="0" w:space="0" w:color="auto"/>
        <w:left w:val="none" w:sz="0" w:space="0" w:color="auto"/>
        <w:bottom w:val="none" w:sz="0" w:space="0" w:color="auto"/>
        <w:right w:val="none" w:sz="0" w:space="0" w:color="auto"/>
      </w:divBdr>
    </w:div>
    <w:div w:id="902565756">
      <w:bodyDiv w:val="1"/>
      <w:marLeft w:val="0"/>
      <w:marRight w:val="0"/>
      <w:marTop w:val="0"/>
      <w:marBottom w:val="0"/>
      <w:divBdr>
        <w:top w:val="none" w:sz="0" w:space="0" w:color="auto"/>
        <w:left w:val="none" w:sz="0" w:space="0" w:color="auto"/>
        <w:bottom w:val="none" w:sz="0" w:space="0" w:color="auto"/>
        <w:right w:val="none" w:sz="0" w:space="0" w:color="auto"/>
      </w:divBdr>
    </w:div>
    <w:div w:id="1116604851">
      <w:bodyDiv w:val="1"/>
      <w:marLeft w:val="0"/>
      <w:marRight w:val="0"/>
      <w:marTop w:val="0"/>
      <w:marBottom w:val="0"/>
      <w:divBdr>
        <w:top w:val="none" w:sz="0" w:space="0" w:color="auto"/>
        <w:left w:val="none" w:sz="0" w:space="0" w:color="auto"/>
        <w:bottom w:val="none" w:sz="0" w:space="0" w:color="auto"/>
        <w:right w:val="none" w:sz="0" w:space="0" w:color="auto"/>
      </w:divBdr>
    </w:div>
    <w:div w:id="1252540882">
      <w:bodyDiv w:val="1"/>
      <w:marLeft w:val="0"/>
      <w:marRight w:val="0"/>
      <w:marTop w:val="0"/>
      <w:marBottom w:val="0"/>
      <w:divBdr>
        <w:top w:val="none" w:sz="0" w:space="0" w:color="auto"/>
        <w:left w:val="none" w:sz="0" w:space="0" w:color="auto"/>
        <w:bottom w:val="none" w:sz="0" w:space="0" w:color="auto"/>
        <w:right w:val="none" w:sz="0" w:space="0" w:color="auto"/>
      </w:divBdr>
    </w:div>
    <w:div w:id="1354959765">
      <w:bodyDiv w:val="1"/>
      <w:marLeft w:val="0"/>
      <w:marRight w:val="0"/>
      <w:marTop w:val="0"/>
      <w:marBottom w:val="0"/>
      <w:divBdr>
        <w:top w:val="none" w:sz="0" w:space="0" w:color="auto"/>
        <w:left w:val="none" w:sz="0" w:space="0" w:color="auto"/>
        <w:bottom w:val="none" w:sz="0" w:space="0" w:color="auto"/>
        <w:right w:val="none" w:sz="0" w:space="0" w:color="auto"/>
      </w:divBdr>
    </w:div>
    <w:div w:id="1356812302">
      <w:bodyDiv w:val="1"/>
      <w:marLeft w:val="0"/>
      <w:marRight w:val="0"/>
      <w:marTop w:val="0"/>
      <w:marBottom w:val="0"/>
      <w:divBdr>
        <w:top w:val="none" w:sz="0" w:space="0" w:color="auto"/>
        <w:left w:val="none" w:sz="0" w:space="0" w:color="auto"/>
        <w:bottom w:val="none" w:sz="0" w:space="0" w:color="auto"/>
        <w:right w:val="none" w:sz="0" w:space="0" w:color="auto"/>
      </w:divBdr>
    </w:div>
    <w:div w:id="1362977965">
      <w:bodyDiv w:val="1"/>
      <w:marLeft w:val="0"/>
      <w:marRight w:val="0"/>
      <w:marTop w:val="0"/>
      <w:marBottom w:val="0"/>
      <w:divBdr>
        <w:top w:val="none" w:sz="0" w:space="0" w:color="auto"/>
        <w:left w:val="none" w:sz="0" w:space="0" w:color="auto"/>
        <w:bottom w:val="none" w:sz="0" w:space="0" w:color="auto"/>
        <w:right w:val="none" w:sz="0" w:space="0" w:color="auto"/>
      </w:divBdr>
    </w:div>
    <w:div w:id="1379084562">
      <w:bodyDiv w:val="1"/>
      <w:marLeft w:val="0"/>
      <w:marRight w:val="0"/>
      <w:marTop w:val="0"/>
      <w:marBottom w:val="0"/>
      <w:divBdr>
        <w:top w:val="none" w:sz="0" w:space="0" w:color="auto"/>
        <w:left w:val="none" w:sz="0" w:space="0" w:color="auto"/>
        <w:bottom w:val="none" w:sz="0" w:space="0" w:color="auto"/>
        <w:right w:val="none" w:sz="0" w:space="0" w:color="auto"/>
      </w:divBdr>
    </w:div>
    <w:div w:id="1388794929">
      <w:bodyDiv w:val="1"/>
      <w:marLeft w:val="0"/>
      <w:marRight w:val="0"/>
      <w:marTop w:val="0"/>
      <w:marBottom w:val="0"/>
      <w:divBdr>
        <w:top w:val="none" w:sz="0" w:space="0" w:color="auto"/>
        <w:left w:val="none" w:sz="0" w:space="0" w:color="auto"/>
        <w:bottom w:val="none" w:sz="0" w:space="0" w:color="auto"/>
        <w:right w:val="none" w:sz="0" w:space="0" w:color="auto"/>
      </w:divBdr>
    </w:div>
    <w:div w:id="1395203148">
      <w:bodyDiv w:val="1"/>
      <w:marLeft w:val="0"/>
      <w:marRight w:val="0"/>
      <w:marTop w:val="0"/>
      <w:marBottom w:val="0"/>
      <w:divBdr>
        <w:top w:val="none" w:sz="0" w:space="0" w:color="auto"/>
        <w:left w:val="none" w:sz="0" w:space="0" w:color="auto"/>
        <w:bottom w:val="none" w:sz="0" w:space="0" w:color="auto"/>
        <w:right w:val="none" w:sz="0" w:space="0" w:color="auto"/>
      </w:divBdr>
    </w:div>
    <w:div w:id="1404834446">
      <w:bodyDiv w:val="1"/>
      <w:marLeft w:val="0"/>
      <w:marRight w:val="0"/>
      <w:marTop w:val="0"/>
      <w:marBottom w:val="0"/>
      <w:divBdr>
        <w:top w:val="none" w:sz="0" w:space="0" w:color="auto"/>
        <w:left w:val="none" w:sz="0" w:space="0" w:color="auto"/>
        <w:bottom w:val="none" w:sz="0" w:space="0" w:color="auto"/>
        <w:right w:val="none" w:sz="0" w:space="0" w:color="auto"/>
      </w:divBdr>
    </w:div>
    <w:div w:id="1439789842">
      <w:bodyDiv w:val="1"/>
      <w:marLeft w:val="0"/>
      <w:marRight w:val="0"/>
      <w:marTop w:val="0"/>
      <w:marBottom w:val="0"/>
      <w:divBdr>
        <w:top w:val="none" w:sz="0" w:space="0" w:color="auto"/>
        <w:left w:val="none" w:sz="0" w:space="0" w:color="auto"/>
        <w:bottom w:val="none" w:sz="0" w:space="0" w:color="auto"/>
        <w:right w:val="none" w:sz="0" w:space="0" w:color="auto"/>
      </w:divBdr>
    </w:div>
    <w:div w:id="1453817431">
      <w:bodyDiv w:val="1"/>
      <w:marLeft w:val="0"/>
      <w:marRight w:val="0"/>
      <w:marTop w:val="0"/>
      <w:marBottom w:val="0"/>
      <w:divBdr>
        <w:top w:val="none" w:sz="0" w:space="0" w:color="auto"/>
        <w:left w:val="none" w:sz="0" w:space="0" w:color="auto"/>
        <w:bottom w:val="none" w:sz="0" w:space="0" w:color="auto"/>
        <w:right w:val="none" w:sz="0" w:space="0" w:color="auto"/>
      </w:divBdr>
    </w:div>
    <w:div w:id="1572815660">
      <w:bodyDiv w:val="1"/>
      <w:marLeft w:val="0"/>
      <w:marRight w:val="0"/>
      <w:marTop w:val="0"/>
      <w:marBottom w:val="0"/>
      <w:divBdr>
        <w:top w:val="none" w:sz="0" w:space="0" w:color="auto"/>
        <w:left w:val="none" w:sz="0" w:space="0" w:color="auto"/>
        <w:bottom w:val="none" w:sz="0" w:space="0" w:color="auto"/>
        <w:right w:val="none" w:sz="0" w:space="0" w:color="auto"/>
      </w:divBdr>
      <w:divsChild>
        <w:div w:id="1902591356">
          <w:marLeft w:val="547"/>
          <w:marRight w:val="0"/>
          <w:marTop w:val="48"/>
          <w:marBottom w:val="0"/>
          <w:divBdr>
            <w:top w:val="none" w:sz="0" w:space="0" w:color="auto"/>
            <w:left w:val="none" w:sz="0" w:space="0" w:color="auto"/>
            <w:bottom w:val="none" w:sz="0" w:space="0" w:color="auto"/>
            <w:right w:val="none" w:sz="0" w:space="0" w:color="auto"/>
          </w:divBdr>
        </w:div>
        <w:div w:id="1341275650">
          <w:marLeft w:val="547"/>
          <w:marRight w:val="0"/>
          <w:marTop w:val="48"/>
          <w:marBottom w:val="0"/>
          <w:divBdr>
            <w:top w:val="none" w:sz="0" w:space="0" w:color="auto"/>
            <w:left w:val="none" w:sz="0" w:space="0" w:color="auto"/>
            <w:bottom w:val="none" w:sz="0" w:space="0" w:color="auto"/>
            <w:right w:val="none" w:sz="0" w:space="0" w:color="auto"/>
          </w:divBdr>
        </w:div>
        <w:div w:id="698504609">
          <w:marLeft w:val="547"/>
          <w:marRight w:val="0"/>
          <w:marTop w:val="48"/>
          <w:marBottom w:val="0"/>
          <w:divBdr>
            <w:top w:val="none" w:sz="0" w:space="0" w:color="auto"/>
            <w:left w:val="none" w:sz="0" w:space="0" w:color="auto"/>
            <w:bottom w:val="none" w:sz="0" w:space="0" w:color="auto"/>
            <w:right w:val="none" w:sz="0" w:space="0" w:color="auto"/>
          </w:divBdr>
        </w:div>
        <w:div w:id="453327829">
          <w:marLeft w:val="547"/>
          <w:marRight w:val="0"/>
          <w:marTop w:val="48"/>
          <w:marBottom w:val="0"/>
          <w:divBdr>
            <w:top w:val="none" w:sz="0" w:space="0" w:color="auto"/>
            <w:left w:val="none" w:sz="0" w:space="0" w:color="auto"/>
            <w:bottom w:val="none" w:sz="0" w:space="0" w:color="auto"/>
            <w:right w:val="none" w:sz="0" w:space="0" w:color="auto"/>
          </w:divBdr>
        </w:div>
        <w:div w:id="892733675">
          <w:marLeft w:val="547"/>
          <w:marRight w:val="0"/>
          <w:marTop w:val="48"/>
          <w:marBottom w:val="0"/>
          <w:divBdr>
            <w:top w:val="none" w:sz="0" w:space="0" w:color="auto"/>
            <w:left w:val="none" w:sz="0" w:space="0" w:color="auto"/>
            <w:bottom w:val="none" w:sz="0" w:space="0" w:color="auto"/>
            <w:right w:val="none" w:sz="0" w:space="0" w:color="auto"/>
          </w:divBdr>
        </w:div>
        <w:div w:id="925840022">
          <w:marLeft w:val="547"/>
          <w:marRight w:val="0"/>
          <w:marTop w:val="48"/>
          <w:marBottom w:val="0"/>
          <w:divBdr>
            <w:top w:val="none" w:sz="0" w:space="0" w:color="auto"/>
            <w:left w:val="none" w:sz="0" w:space="0" w:color="auto"/>
            <w:bottom w:val="none" w:sz="0" w:space="0" w:color="auto"/>
            <w:right w:val="none" w:sz="0" w:space="0" w:color="auto"/>
          </w:divBdr>
        </w:div>
        <w:div w:id="1058438881">
          <w:marLeft w:val="547"/>
          <w:marRight w:val="0"/>
          <w:marTop w:val="48"/>
          <w:marBottom w:val="0"/>
          <w:divBdr>
            <w:top w:val="none" w:sz="0" w:space="0" w:color="auto"/>
            <w:left w:val="none" w:sz="0" w:space="0" w:color="auto"/>
            <w:bottom w:val="none" w:sz="0" w:space="0" w:color="auto"/>
            <w:right w:val="none" w:sz="0" w:space="0" w:color="auto"/>
          </w:divBdr>
        </w:div>
        <w:div w:id="1177235889">
          <w:marLeft w:val="547"/>
          <w:marRight w:val="0"/>
          <w:marTop w:val="48"/>
          <w:marBottom w:val="0"/>
          <w:divBdr>
            <w:top w:val="none" w:sz="0" w:space="0" w:color="auto"/>
            <w:left w:val="none" w:sz="0" w:space="0" w:color="auto"/>
            <w:bottom w:val="none" w:sz="0" w:space="0" w:color="auto"/>
            <w:right w:val="none" w:sz="0" w:space="0" w:color="auto"/>
          </w:divBdr>
        </w:div>
        <w:div w:id="284507898">
          <w:marLeft w:val="547"/>
          <w:marRight w:val="0"/>
          <w:marTop w:val="48"/>
          <w:marBottom w:val="0"/>
          <w:divBdr>
            <w:top w:val="none" w:sz="0" w:space="0" w:color="auto"/>
            <w:left w:val="none" w:sz="0" w:space="0" w:color="auto"/>
            <w:bottom w:val="none" w:sz="0" w:space="0" w:color="auto"/>
            <w:right w:val="none" w:sz="0" w:space="0" w:color="auto"/>
          </w:divBdr>
        </w:div>
        <w:div w:id="843514106">
          <w:marLeft w:val="547"/>
          <w:marRight w:val="0"/>
          <w:marTop w:val="48"/>
          <w:marBottom w:val="0"/>
          <w:divBdr>
            <w:top w:val="none" w:sz="0" w:space="0" w:color="auto"/>
            <w:left w:val="none" w:sz="0" w:space="0" w:color="auto"/>
            <w:bottom w:val="none" w:sz="0" w:space="0" w:color="auto"/>
            <w:right w:val="none" w:sz="0" w:space="0" w:color="auto"/>
          </w:divBdr>
        </w:div>
        <w:div w:id="1694577753">
          <w:marLeft w:val="547"/>
          <w:marRight w:val="0"/>
          <w:marTop w:val="48"/>
          <w:marBottom w:val="0"/>
          <w:divBdr>
            <w:top w:val="none" w:sz="0" w:space="0" w:color="auto"/>
            <w:left w:val="none" w:sz="0" w:space="0" w:color="auto"/>
            <w:bottom w:val="none" w:sz="0" w:space="0" w:color="auto"/>
            <w:right w:val="none" w:sz="0" w:space="0" w:color="auto"/>
          </w:divBdr>
        </w:div>
      </w:divsChild>
    </w:div>
    <w:div w:id="1583948597">
      <w:bodyDiv w:val="1"/>
      <w:marLeft w:val="0"/>
      <w:marRight w:val="0"/>
      <w:marTop w:val="0"/>
      <w:marBottom w:val="0"/>
      <w:divBdr>
        <w:top w:val="none" w:sz="0" w:space="0" w:color="auto"/>
        <w:left w:val="none" w:sz="0" w:space="0" w:color="auto"/>
        <w:bottom w:val="none" w:sz="0" w:space="0" w:color="auto"/>
        <w:right w:val="none" w:sz="0" w:space="0" w:color="auto"/>
      </w:divBdr>
    </w:div>
    <w:div w:id="1636253442">
      <w:bodyDiv w:val="1"/>
      <w:marLeft w:val="0"/>
      <w:marRight w:val="0"/>
      <w:marTop w:val="0"/>
      <w:marBottom w:val="0"/>
      <w:divBdr>
        <w:top w:val="none" w:sz="0" w:space="0" w:color="auto"/>
        <w:left w:val="none" w:sz="0" w:space="0" w:color="auto"/>
        <w:bottom w:val="none" w:sz="0" w:space="0" w:color="auto"/>
        <w:right w:val="none" w:sz="0" w:space="0" w:color="auto"/>
      </w:divBdr>
    </w:div>
    <w:div w:id="1723409554">
      <w:bodyDiv w:val="1"/>
      <w:marLeft w:val="0"/>
      <w:marRight w:val="0"/>
      <w:marTop w:val="0"/>
      <w:marBottom w:val="0"/>
      <w:divBdr>
        <w:top w:val="none" w:sz="0" w:space="0" w:color="auto"/>
        <w:left w:val="none" w:sz="0" w:space="0" w:color="auto"/>
        <w:bottom w:val="none" w:sz="0" w:space="0" w:color="auto"/>
        <w:right w:val="none" w:sz="0" w:space="0" w:color="auto"/>
      </w:divBdr>
    </w:div>
    <w:div w:id="1732576978">
      <w:bodyDiv w:val="1"/>
      <w:marLeft w:val="0"/>
      <w:marRight w:val="0"/>
      <w:marTop w:val="0"/>
      <w:marBottom w:val="0"/>
      <w:divBdr>
        <w:top w:val="none" w:sz="0" w:space="0" w:color="auto"/>
        <w:left w:val="none" w:sz="0" w:space="0" w:color="auto"/>
        <w:bottom w:val="none" w:sz="0" w:space="0" w:color="auto"/>
        <w:right w:val="none" w:sz="0" w:space="0" w:color="auto"/>
      </w:divBdr>
    </w:div>
    <w:div w:id="1849439382">
      <w:bodyDiv w:val="1"/>
      <w:marLeft w:val="0"/>
      <w:marRight w:val="0"/>
      <w:marTop w:val="0"/>
      <w:marBottom w:val="0"/>
      <w:divBdr>
        <w:top w:val="none" w:sz="0" w:space="0" w:color="auto"/>
        <w:left w:val="none" w:sz="0" w:space="0" w:color="auto"/>
        <w:bottom w:val="none" w:sz="0" w:space="0" w:color="auto"/>
        <w:right w:val="none" w:sz="0" w:space="0" w:color="auto"/>
      </w:divBdr>
    </w:div>
    <w:div w:id="2006085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847</Words>
  <Characters>4832</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5668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Cheri Elmore</dc:creator>
  <cp:lastModifiedBy>dr.mbratcher</cp:lastModifiedBy>
  <cp:revision>2</cp:revision>
  <cp:lastPrinted>2014-05-16T18:17:00Z</cp:lastPrinted>
  <dcterms:created xsi:type="dcterms:W3CDTF">2014-08-27T11:07:00Z</dcterms:created>
  <dcterms:modified xsi:type="dcterms:W3CDTF">2014-08-27T11:07:00Z</dcterms:modified>
</cp:coreProperties>
</file>